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51CF8" w14:textId="77777777" w:rsidR="00DA0FA8" w:rsidRPr="003607F0" w:rsidRDefault="00DA0FA8" w:rsidP="0011562C">
      <w:pPr>
        <w:pStyle w:val="Ttulo1"/>
        <w:widowControl/>
        <w:pBdr>
          <w:bottom w:val="single" w:sz="8" w:space="5" w:color="5B9BD5" w:themeColor="accent1"/>
        </w:pBdr>
        <w:spacing w:before="0" w:after="240" w:line="276" w:lineRule="auto"/>
        <w:contextualSpacing/>
        <w:jc w:val="center"/>
        <w:rPr>
          <w:rFonts w:ascii="Times New Roman" w:hAnsi="Times New Roman" w:cs="Times New Roman"/>
          <w:b/>
          <w:bCs/>
          <w:snapToGrid/>
          <w:color w:val="auto"/>
          <w:spacing w:val="5"/>
          <w:kern w:val="28"/>
          <w:sz w:val="24"/>
          <w:szCs w:val="24"/>
          <w:lang w:eastAsia="es-EC"/>
        </w:rPr>
      </w:pPr>
    </w:p>
    <w:p w14:paraId="36BCA410" w14:textId="7A9C1380" w:rsidR="0011562C" w:rsidRPr="00220219" w:rsidRDefault="0011562C" w:rsidP="0011562C">
      <w:pPr>
        <w:pStyle w:val="Ttulo1"/>
        <w:widowControl/>
        <w:pBdr>
          <w:bottom w:val="single" w:sz="8" w:space="5" w:color="5B9BD5" w:themeColor="accent1"/>
        </w:pBdr>
        <w:spacing w:before="0" w:after="240" w:line="276" w:lineRule="auto"/>
        <w:contextualSpacing/>
        <w:jc w:val="center"/>
        <w:rPr>
          <w:rFonts w:ascii="Times New Roman" w:hAnsi="Times New Roman" w:cs="Times New Roman"/>
          <w:b/>
          <w:bCs/>
          <w:snapToGrid/>
          <w:color w:val="auto"/>
          <w:spacing w:val="5"/>
          <w:kern w:val="28"/>
          <w:sz w:val="28"/>
          <w:szCs w:val="28"/>
          <w:lang w:val="es-EC" w:eastAsia="es-EC"/>
        </w:rPr>
      </w:pPr>
      <w:r w:rsidRPr="00220219">
        <w:rPr>
          <w:rFonts w:ascii="Times New Roman" w:hAnsi="Times New Roman" w:cs="Times New Roman"/>
          <w:b/>
          <w:bCs/>
          <w:snapToGrid/>
          <w:color w:val="auto"/>
          <w:spacing w:val="5"/>
          <w:kern w:val="28"/>
          <w:sz w:val="28"/>
          <w:szCs w:val="28"/>
          <w:lang w:val="es-EC" w:eastAsia="es-EC"/>
        </w:rPr>
        <w:t>ACTA DE CIERRE</w:t>
      </w:r>
    </w:p>
    <w:p w14:paraId="7DEECE67" w14:textId="24A550DE" w:rsidR="0011562C" w:rsidRDefault="0011562C" w:rsidP="0011562C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DB32E9">
        <w:rPr>
          <w:rFonts w:ascii="Times New Roman" w:hAnsi="Times New Roman"/>
          <w:b/>
          <w:color w:val="000000" w:themeColor="text1"/>
          <w:szCs w:val="24"/>
        </w:rPr>
        <w:t>C</w:t>
      </w:r>
      <w:r>
        <w:rPr>
          <w:rFonts w:ascii="Times New Roman" w:hAnsi="Times New Roman"/>
          <w:b/>
          <w:color w:val="000000" w:themeColor="text1"/>
          <w:szCs w:val="24"/>
        </w:rPr>
        <w:t>ONFORMIDAD CON LOS RESULTADOS</w:t>
      </w:r>
    </w:p>
    <w:p w14:paraId="3B38D555" w14:textId="77777777" w:rsidR="002F5109" w:rsidRDefault="004A4A95" w:rsidP="002F5109">
      <w:pPr>
        <w:autoSpaceDE w:val="0"/>
        <w:autoSpaceDN w:val="0"/>
        <w:adjustRightInd w:val="0"/>
        <w:spacing w:after="24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En la </w:t>
      </w:r>
      <w:commentRangeStart w:id="0"/>
      <w:r w:rsidR="001A6F82">
        <w:rPr>
          <w:rFonts w:ascii="Times New Roman" w:hAnsi="Times New Roman"/>
          <w:color w:val="000000" w:themeColor="text1"/>
          <w:szCs w:val="24"/>
        </w:rPr>
        <w:t>P</w:t>
      </w:r>
      <w:r w:rsidR="00C40529">
        <w:rPr>
          <w:rFonts w:ascii="Times New Roman" w:hAnsi="Times New Roman"/>
          <w:color w:val="000000" w:themeColor="text1"/>
          <w:szCs w:val="24"/>
        </w:rPr>
        <w:t xml:space="preserve">arroquia Chanduy, comuna El </w:t>
      </w:r>
      <w:proofErr w:type="spellStart"/>
      <w:r w:rsidR="00C40529">
        <w:rPr>
          <w:rFonts w:ascii="Times New Roman" w:hAnsi="Times New Roman"/>
          <w:color w:val="000000" w:themeColor="text1"/>
          <w:szCs w:val="24"/>
        </w:rPr>
        <w:t>Pechice</w:t>
      </w:r>
      <w:proofErr w:type="spellEnd"/>
      <w:r w:rsidR="00C40529">
        <w:rPr>
          <w:rFonts w:ascii="Times New Roman" w:hAnsi="Times New Roman"/>
          <w:color w:val="000000" w:themeColor="text1"/>
          <w:szCs w:val="24"/>
        </w:rPr>
        <w:t xml:space="preserve"> barrio 12 de octubre, </w:t>
      </w:r>
      <w:r w:rsidR="00011BBA">
        <w:rPr>
          <w:rFonts w:ascii="Times New Roman" w:hAnsi="Times New Roman"/>
          <w:color w:val="000000" w:themeColor="text1"/>
          <w:szCs w:val="24"/>
        </w:rPr>
        <w:t>de la provincia de Santa Elena</w:t>
      </w:r>
      <w:commentRangeEnd w:id="0"/>
      <w:r w:rsidR="00C062AC">
        <w:rPr>
          <w:rStyle w:val="Refdecomentario"/>
        </w:rPr>
        <w:commentReference w:id="0"/>
      </w:r>
      <w:r>
        <w:rPr>
          <w:rFonts w:ascii="Times New Roman" w:hAnsi="Times New Roman"/>
          <w:color w:val="000000" w:themeColor="text1"/>
          <w:szCs w:val="24"/>
        </w:rPr>
        <w:t>, a</w:t>
      </w:r>
      <w:r w:rsidR="006B19D7">
        <w:rPr>
          <w:rFonts w:ascii="Times New Roman" w:hAnsi="Times New Roman"/>
          <w:color w:val="000000" w:themeColor="text1"/>
          <w:szCs w:val="24"/>
        </w:rPr>
        <w:t xml:space="preserve"> los </w:t>
      </w:r>
      <w:r w:rsidR="00EF7EF6">
        <w:rPr>
          <w:rFonts w:ascii="Times New Roman" w:hAnsi="Times New Roman"/>
          <w:color w:val="000000" w:themeColor="text1"/>
          <w:szCs w:val="24"/>
        </w:rPr>
        <w:t>XX</w:t>
      </w:r>
      <w:commentRangeStart w:id="1"/>
      <w:r>
        <w:rPr>
          <w:rFonts w:ascii="Times New Roman" w:hAnsi="Times New Roman"/>
          <w:color w:val="000000" w:themeColor="text1"/>
          <w:szCs w:val="24"/>
        </w:rPr>
        <w:t xml:space="preserve"> días del mes de </w:t>
      </w:r>
      <w:r w:rsidR="00EF7EF6">
        <w:rPr>
          <w:rFonts w:ascii="Times New Roman" w:hAnsi="Times New Roman"/>
          <w:color w:val="000000" w:themeColor="text1"/>
          <w:szCs w:val="24"/>
        </w:rPr>
        <w:t>XXXX</w:t>
      </w:r>
      <w:r w:rsidR="0011562C" w:rsidRPr="00673114">
        <w:rPr>
          <w:rFonts w:ascii="Times New Roman" w:hAnsi="Times New Roman"/>
          <w:color w:val="000000" w:themeColor="text1"/>
          <w:szCs w:val="24"/>
        </w:rPr>
        <w:t xml:space="preserve"> del dos mil </w:t>
      </w:r>
      <w:r w:rsidR="003E45FC">
        <w:rPr>
          <w:rFonts w:ascii="Times New Roman" w:hAnsi="Times New Roman"/>
          <w:color w:val="000000" w:themeColor="text1"/>
          <w:szCs w:val="24"/>
        </w:rPr>
        <w:t>veinti</w:t>
      </w:r>
      <w:r w:rsidR="00C40529">
        <w:rPr>
          <w:rFonts w:ascii="Times New Roman" w:hAnsi="Times New Roman"/>
          <w:color w:val="000000" w:themeColor="text1"/>
          <w:szCs w:val="24"/>
        </w:rPr>
        <w:t>cuatro</w:t>
      </w:r>
      <w:r w:rsidR="0011562C" w:rsidRPr="00673114">
        <w:rPr>
          <w:rFonts w:ascii="Times New Roman" w:hAnsi="Times New Roman"/>
          <w:color w:val="000000" w:themeColor="text1"/>
          <w:szCs w:val="24"/>
        </w:rPr>
        <w:t xml:space="preserve"> </w:t>
      </w:r>
      <w:commentRangeEnd w:id="1"/>
      <w:r w:rsidR="003E45FC">
        <w:rPr>
          <w:rStyle w:val="Refdecomentario"/>
        </w:rPr>
        <w:commentReference w:id="1"/>
      </w:r>
      <w:r w:rsidR="0011562C" w:rsidRPr="00673114">
        <w:rPr>
          <w:rFonts w:ascii="Times New Roman" w:hAnsi="Times New Roman"/>
          <w:color w:val="000000" w:themeColor="text1"/>
          <w:szCs w:val="24"/>
        </w:rPr>
        <w:t xml:space="preserve">en cumplimiento al desarrollo de </w:t>
      </w:r>
      <w:r w:rsidR="00DF5DF0">
        <w:rPr>
          <w:rFonts w:ascii="Times New Roman" w:hAnsi="Times New Roman"/>
          <w:color w:val="000000" w:themeColor="text1"/>
          <w:szCs w:val="24"/>
        </w:rPr>
        <w:t>p</w:t>
      </w:r>
      <w:r w:rsidR="0011562C" w:rsidRPr="00673114">
        <w:rPr>
          <w:rFonts w:ascii="Times New Roman" w:hAnsi="Times New Roman"/>
          <w:color w:val="000000" w:themeColor="text1"/>
          <w:szCs w:val="24"/>
        </w:rPr>
        <w:t xml:space="preserve">rogramas y </w:t>
      </w:r>
      <w:r w:rsidR="00EC7348">
        <w:rPr>
          <w:rFonts w:ascii="Times New Roman" w:hAnsi="Times New Roman"/>
          <w:color w:val="000000" w:themeColor="text1"/>
          <w:szCs w:val="24"/>
        </w:rPr>
        <w:t>p</w:t>
      </w:r>
      <w:r w:rsidR="0011562C" w:rsidRPr="00673114">
        <w:rPr>
          <w:rFonts w:ascii="Times New Roman" w:hAnsi="Times New Roman"/>
          <w:color w:val="000000" w:themeColor="text1"/>
          <w:szCs w:val="24"/>
        </w:rPr>
        <w:t xml:space="preserve">royectos de </w:t>
      </w:r>
      <w:r w:rsidR="00EC7348">
        <w:rPr>
          <w:rFonts w:ascii="Times New Roman" w:hAnsi="Times New Roman"/>
          <w:color w:val="000000" w:themeColor="text1"/>
          <w:szCs w:val="24"/>
        </w:rPr>
        <w:t>v</w:t>
      </w:r>
      <w:r w:rsidR="0011562C" w:rsidRPr="00673114">
        <w:rPr>
          <w:rFonts w:ascii="Times New Roman" w:hAnsi="Times New Roman"/>
          <w:color w:val="000000" w:themeColor="text1"/>
          <w:szCs w:val="24"/>
        </w:rPr>
        <w:t xml:space="preserve">inculación con la </w:t>
      </w:r>
      <w:r w:rsidR="00EC7348">
        <w:rPr>
          <w:rFonts w:ascii="Times New Roman" w:hAnsi="Times New Roman"/>
          <w:color w:val="000000" w:themeColor="text1"/>
          <w:szCs w:val="24"/>
        </w:rPr>
        <w:t>s</w:t>
      </w:r>
      <w:r w:rsidR="0011562C" w:rsidRPr="00673114">
        <w:rPr>
          <w:rFonts w:ascii="Times New Roman" w:hAnsi="Times New Roman"/>
          <w:color w:val="000000" w:themeColor="text1"/>
          <w:szCs w:val="24"/>
        </w:rPr>
        <w:t xml:space="preserve">ociedad, para la ejecución de prácticas preprofesionales de servicio comunitario, </w:t>
      </w:r>
      <w:r w:rsidR="00011BBA">
        <w:rPr>
          <w:rFonts w:ascii="Times New Roman" w:hAnsi="Times New Roman"/>
          <w:szCs w:val="24"/>
        </w:rPr>
        <w:t xml:space="preserve">en la </w:t>
      </w:r>
      <w:commentRangeStart w:id="2"/>
      <w:r w:rsidR="00C40529">
        <w:rPr>
          <w:rFonts w:ascii="Times New Roman" w:hAnsi="Times New Roman"/>
          <w:color w:val="000000" w:themeColor="text1"/>
          <w:szCs w:val="24"/>
        </w:rPr>
        <w:t>Unidad Educativa Roberto Alejandro Narváez</w:t>
      </w:r>
      <w:r w:rsidR="00011BBA">
        <w:rPr>
          <w:rFonts w:ascii="Times New Roman" w:hAnsi="Times New Roman"/>
          <w:szCs w:val="24"/>
        </w:rPr>
        <w:t xml:space="preserve"> </w:t>
      </w:r>
      <w:commentRangeEnd w:id="2"/>
      <w:r w:rsidR="00011BBA">
        <w:rPr>
          <w:rStyle w:val="Refdecomentario"/>
        </w:rPr>
        <w:commentReference w:id="2"/>
      </w:r>
      <w:r w:rsidR="00011BBA">
        <w:rPr>
          <w:rFonts w:ascii="Times New Roman" w:hAnsi="Times New Roman"/>
          <w:szCs w:val="24"/>
        </w:rPr>
        <w:t>se lleva a cabo</w:t>
      </w:r>
      <w:r w:rsidR="0011562C" w:rsidRPr="00673114">
        <w:rPr>
          <w:rFonts w:ascii="Times New Roman" w:hAnsi="Times New Roman"/>
          <w:color w:val="000000" w:themeColor="text1"/>
          <w:szCs w:val="24"/>
        </w:rPr>
        <w:t xml:space="preserve"> la </w:t>
      </w:r>
      <w:r w:rsidR="0011562C" w:rsidRPr="00A3432A">
        <w:rPr>
          <w:rFonts w:ascii="Times New Roman" w:hAnsi="Times New Roman"/>
          <w:color w:val="000000" w:themeColor="text1"/>
          <w:szCs w:val="24"/>
        </w:rPr>
        <w:t xml:space="preserve">reunión y se procede a la entrega formal de los productos y/o servicios definidos en el proyecto: </w:t>
      </w:r>
      <w:commentRangeStart w:id="3"/>
      <w:r w:rsidR="00AB19FE" w:rsidRPr="00A3432A">
        <w:rPr>
          <w:rFonts w:ascii="Times New Roman" w:hAnsi="Times New Roman"/>
          <w:color w:val="000000" w:themeColor="text1"/>
          <w:szCs w:val="24"/>
        </w:rPr>
        <w:t>“</w:t>
      </w:r>
      <w:r w:rsidR="001A6F82">
        <w:rPr>
          <w:rFonts w:ascii="Times New Roman" w:hAnsi="Times New Roman"/>
          <w:b/>
          <w:i/>
          <w:color w:val="000000" w:themeColor="text1"/>
          <w:szCs w:val="24"/>
        </w:rPr>
        <w:t>Desarrollo de prácticas con artesanías, diseño y arte comunitario</w:t>
      </w:r>
      <w:r w:rsidR="0011562C" w:rsidRPr="00A04056">
        <w:rPr>
          <w:rFonts w:ascii="Times New Roman" w:hAnsi="Times New Roman"/>
          <w:b/>
          <w:i/>
          <w:color w:val="000000" w:themeColor="text1"/>
          <w:szCs w:val="24"/>
        </w:rPr>
        <w:t xml:space="preserve">” </w:t>
      </w:r>
      <w:commentRangeEnd w:id="3"/>
      <w:r w:rsidR="009D599E">
        <w:rPr>
          <w:rStyle w:val="Refdecomentario"/>
        </w:rPr>
        <w:commentReference w:id="3"/>
      </w:r>
      <w:r w:rsidR="0011562C" w:rsidRPr="00A3432A">
        <w:rPr>
          <w:rFonts w:ascii="Times New Roman" w:hAnsi="Times New Roman"/>
          <w:color w:val="000000" w:themeColor="text1"/>
          <w:szCs w:val="24"/>
        </w:rPr>
        <w:t>que pertenece al Programa Institucional</w:t>
      </w:r>
      <w:r w:rsidR="0011562C" w:rsidRPr="00A3432A">
        <w:rPr>
          <w:rFonts w:ascii="Times New Roman" w:hAnsi="Times New Roman"/>
          <w:b/>
          <w:color w:val="000000" w:themeColor="text1"/>
          <w:szCs w:val="24"/>
        </w:rPr>
        <w:t xml:space="preserve"> </w:t>
      </w:r>
      <w:commentRangeStart w:id="4"/>
      <w:r w:rsidR="00AB19FE" w:rsidRPr="0054040E">
        <w:rPr>
          <w:rFonts w:ascii="Times New Roman" w:hAnsi="Times New Roman"/>
          <w:b/>
          <w:i/>
          <w:color w:val="000000" w:themeColor="text1"/>
          <w:szCs w:val="24"/>
        </w:rPr>
        <w:t>“</w:t>
      </w:r>
      <w:r w:rsidR="001A6F82">
        <w:rPr>
          <w:rFonts w:ascii="Times New Roman" w:hAnsi="Times New Roman"/>
          <w:b/>
          <w:i/>
          <w:color w:val="000000" w:themeColor="text1"/>
          <w:szCs w:val="24"/>
        </w:rPr>
        <w:t>Programa de crecimiento social y educativo</w:t>
      </w:r>
      <w:r w:rsidR="00AB19FE" w:rsidRPr="0054040E">
        <w:rPr>
          <w:rFonts w:ascii="Times New Roman" w:hAnsi="Times New Roman"/>
          <w:b/>
          <w:i/>
          <w:color w:val="000000" w:themeColor="text1"/>
          <w:szCs w:val="24"/>
        </w:rPr>
        <w:t>”</w:t>
      </w:r>
      <w:r w:rsidR="0011562C" w:rsidRPr="0054040E">
        <w:rPr>
          <w:rFonts w:ascii="Times New Roman" w:hAnsi="Times New Roman"/>
          <w:b/>
          <w:i/>
          <w:color w:val="000000" w:themeColor="text1"/>
          <w:szCs w:val="24"/>
        </w:rPr>
        <w:t xml:space="preserve">, </w:t>
      </w:r>
      <w:commentRangeEnd w:id="4"/>
      <w:r w:rsidR="009D599E">
        <w:rPr>
          <w:rStyle w:val="Refdecomentario"/>
        </w:rPr>
        <w:commentReference w:id="4"/>
      </w:r>
      <w:r w:rsidR="00B03F5C">
        <w:rPr>
          <w:rFonts w:ascii="Times New Roman" w:hAnsi="Times New Roman"/>
          <w:color w:val="000000" w:themeColor="text1"/>
          <w:szCs w:val="24"/>
        </w:rPr>
        <w:t xml:space="preserve">con un total de </w:t>
      </w:r>
      <w:commentRangeStart w:id="5"/>
      <w:r w:rsidR="00F522B0">
        <w:rPr>
          <w:rFonts w:ascii="Times New Roman" w:hAnsi="Times New Roman"/>
          <w:b/>
          <w:color w:val="000000" w:themeColor="text1"/>
          <w:szCs w:val="24"/>
        </w:rPr>
        <w:t>XX</w:t>
      </w:r>
      <w:commentRangeEnd w:id="5"/>
      <w:r w:rsidR="00335530">
        <w:rPr>
          <w:rStyle w:val="Refdecomentario"/>
        </w:rPr>
        <w:commentReference w:id="5"/>
      </w:r>
      <w:r w:rsidR="00B03F5C">
        <w:rPr>
          <w:rFonts w:ascii="Times New Roman" w:hAnsi="Times New Roman"/>
          <w:b/>
          <w:color w:val="000000" w:themeColor="text1"/>
          <w:szCs w:val="24"/>
        </w:rPr>
        <w:t xml:space="preserve"> beneficiarios directos,</w:t>
      </w:r>
      <w:r w:rsidR="00B03F5C">
        <w:rPr>
          <w:rFonts w:ascii="Times New Roman" w:hAnsi="Times New Roman"/>
          <w:color w:val="000000" w:themeColor="text1"/>
          <w:szCs w:val="24"/>
        </w:rPr>
        <w:t xml:space="preserve"> que contó con la participación</w:t>
      </w:r>
      <w:r w:rsidR="00B03F5C">
        <w:rPr>
          <w:rFonts w:ascii="Times New Roman" w:hAnsi="Times New Roman"/>
          <w:b/>
          <w:color w:val="000000" w:themeColor="text1"/>
          <w:szCs w:val="24"/>
        </w:rPr>
        <w:t xml:space="preserve"> </w:t>
      </w:r>
      <w:commentRangeStart w:id="6"/>
      <w:r w:rsidR="001A6F82">
        <w:rPr>
          <w:rFonts w:ascii="Times New Roman" w:hAnsi="Times New Roman"/>
          <w:b/>
          <w:color w:val="000000" w:themeColor="text1"/>
          <w:szCs w:val="24"/>
        </w:rPr>
        <w:t>37</w:t>
      </w:r>
      <w:commentRangeEnd w:id="6"/>
      <w:r w:rsidR="009D599E">
        <w:rPr>
          <w:rStyle w:val="Refdecomentario"/>
        </w:rPr>
        <w:commentReference w:id="6"/>
      </w:r>
      <w:r w:rsidR="001A6F82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1A6F82" w:rsidRPr="001A6F82">
        <w:rPr>
          <w:rFonts w:ascii="Times New Roman" w:hAnsi="Times New Roman"/>
          <w:color w:val="000000" w:themeColor="text1"/>
          <w:szCs w:val="24"/>
        </w:rPr>
        <w:t>estudiantes:</w:t>
      </w:r>
      <w:r w:rsidR="001A6F82">
        <w:rPr>
          <w:rFonts w:ascii="Times New Roman" w:hAnsi="Times New Roman"/>
          <w:b/>
          <w:color w:val="000000" w:themeColor="text1"/>
          <w:szCs w:val="24"/>
        </w:rPr>
        <w:t xml:space="preserve"> </w:t>
      </w:r>
      <w:commentRangeStart w:id="7"/>
      <w:r w:rsidR="001A6F82">
        <w:rPr>
          <w:rFonts w:ascii="Times New Roman" w:hAnsi="Times New Roman"/>
          <w:b/>
          <w:color w:val="000000" w:themeColor="text1"/>
          <w:szCs w:val="24"/>
        </w:rPr>
        <w:t>3</w:t>
      </w:r>
      <w:r w:rsidR="00B03F5C">
        <w:rPr>
          <w:rFonts w:ascii="Times New Roman" w:hAnsi="Times New Roman"/>
          <w:color w:val="000000" w:themeColor="text1"/>
          <w:szCs w:val="24"/>
        </w:rPr>
        <w:t xml:space="preserve"> estudiante</w:t>
      </w:r>
      <w:r w:rsidR="001A6F82">
        <w:rPr>
          <w:rFonts w:ascii="Times New Roman" w:hAnsi="Times New Roman"/>
          <w:color w:val="000000" w:themeColor="text1"/>
          <w:szCs w:val="24"/>
        </w:rPr>
        <w:t>s</w:t>
      </w:r>
      <w:r w:rsidR="00B03F5C">
        <w:rPr>
          <w:rFonts w:ascii="Times New Roman" w:hAnsi="Times New Roman"/>
          <w:color w:val="000000" w:themeColor="text1"/>
          <w:szCs w:val="24"/>
        </w:rPr>
        <w:t xml:space="preserve"> de la carrera de </w:t>
      </w:r>
      <w:r w:rsidR="001A6F82">
        <w:rPr>
          <w:rFonts w:ascii="Times New Roman" w:hAnsi="Times New Roman"/>
          <w:color w:val="000000" w:themeColor="text1"/>
          <w:szCs w:val="24"/>
        </w:rPr>
        <w:t>Biología</w:t>
      </w:r>
      <w:r w:rsidR="00F522B0">
        <w:rPr>
          <w:rFonts w:ascii="Times New Roman" w:hAnsi="Times New Roman"/>
          <w:color w:val="000000" w:themeColor="text1"/>
          <w:szCs w:val="24"/>
        </w:rPr>
        <w:t>,</w:t>
      </w:r>
      <w:r w:rsidR="00F36AA2">
        <w:rPr>
          <w:rFonts w:ascii="Times New Roman" w:hAnsi="Times New Roman"/>
          <w:color w:val="000000" w:themeColor="text1"/>
          <w:szCs w:val="24"/>
        </w:rPr>
        <w:t xml:space="preserve"> </w:t>
      </w:r>
      <w:r w:rsidR="001A6F82">
        <w:rPr>
          <w:rFonts w:ascii="Times New Roman" w:hAnsi="Times New Roman"/>
          <w:b/>
          <w:color w:val="000000" w:themeColor="text1"/>
          <w:szCs w:val="24"/>
        </w:rPr>
        <w:t>5</w:t>
      </w:r>
      <w:r w:rsidR="00F36AA2">
        <w:rPr>
          <w:rFonts w:ascii="Times New Roman" w:hAnsi="Times New Roman"/>
          <w:color w:val="000000" w:themeColor="text1"/>
          <w:szCs w:val="24"/>
        </w:rPr>
        <w:t xml:space="preserve"> estudiantes de la carrera de </w:t>
      </w:r>
      <w:r w:rsidR="001A6F82">
        <w:rPr>
          <w:rFonts w:ascii="Times New Roman" w:hAnsi="Times New Roman"/>
          <w:color w:val="000000" w:themeColor="text1"/>
          <w:szCs w:val="24"/>
        </w:rPr>
        <w:t>Computación</w:t>
      </w:r>
      <w:r w:rsidR="00F36AA2">
        <w:rPr>
          <w:rFonts w:ascii="Times New Roman" w:hAnsi="Times New Roman"/>
          <w:color w:val="000000" w:themeColor="text1"/>
          <w:szCs w:val="24"/>
        </w:rPr>
        <w:t xml:space="preserve">, </w:t>
      </w:r>
      <w:r w:rsidR="002F5109">
        <w:rPr>
          <w:rFonts w:ascii="Times New Roman" w:hAnsi="Times New Roman"/>
          <w:b/>
          <w:color w:val="000000" w:themeColor="text1"/>
          <w:szCs w:val="24"/>
        </w:rPr>
        <w:t>3</w:t>
      </w:r>
      <w:r w:rsidR="002F5109">
        <w:rPr>
          <w:rFonts w:ascii="Times New Roman" w:hAnsi="Times New Roman"/>
          <w:color w:val="000000" w:themeColor="text1"/>
          <w:szCs w:val="24"/>
        </w:rPr>
        <w:t xml:space="preserve"> estudiantes de la carrera de</w:t>
      </w:r>
      <w:r w:rsidR="002F5109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2F5109" w:rsidRPr="002F5109">
        <w:rPr>
          <w:rFonts w:ascii="Times New Roman" w:hAnsi="Times New Roman"/>
          <w:color w:val="000000" w:themeColor="text1"/>
          <w:szCs w:val="24"/>
        </w:rPr>
        <w:t>Diseño de productos</w:t>
      </w:r>
      <w:r w:rsidR="002F5109">
        <w:rPr>
          <w:rFonts w:ascii="Times New Roman" w:hAnsi="Times New Roman"/>
          <w:color w:val="000000" w:themeColor="text1"/>
          <w:szCs w:val="24"/>
        </w:rPr>
        <w:t xml:space="preserve">, </w:t>
      </w:r>
      <w:r w:rsidR="002F5109">
        <w:rPr>
          <w:rFonts w:ascii="Times New Roman" w:hAnsi="Times New Roman"/>
          <w:b/>
          <w:color w:val="000000" w:themeColor="text1"/>
          <w:szCs w:val="24"/>
        </w:rPr>
        <w:t>11</w:t>
      </w:r>
      <w:r w:rsidR="002F5109">
        <w:rPr>
          <w:rFonts w:ascii="Times New Roman" w:hAnsi="Times New Roman"/>
          <w:color w:val="000000" w:themeColor="text1"/>
          <w:szCs w:val="24"/>
        </w:rPr>
        <w:t xml:space="preserve"> estudiantes de la carrera de Diseño Gráfico</w:t>
      </w:r>
      <w:r w:rsidR="002F5109" w:rsidRPr="002F5109">
        <w:rPr>
          <w:rFonts w:ascii="Times New Roman" w:hAnsi="Times New Roman"/>
          <w:color w:val="000000" w:themeColor="text1"/>
          <w:szCs w:val="24"/>
        </w:rPr>
        <w:t>,</w:t>
      </w:r>
      <w:r w:rsidR="002F5109">
        <w:rPr>
          <w:rFonts w:ascii="Times New Roman" w:hAnsi="Times New Roman"/>
          <w:color w:val="000000" w:themeColor="text1"/>
          <w:szCs w:val="24"/>
        </w:rPr>
        <w:t xml:space="preserve"> </w:t>
      </w:r>
      <w:r w:rsidR="002F5109">
        <w:rPr>
          <w:rFonts w:ascii="Times New Roman" w:hAnsi="Times New Roman"/>
          <w:b/>
          <w:color w:val="000000" w:themeColor="text1"/>
          <w:szCs w:val="24"/>
        </w:rPr>
        <w:t>4</w:t>
      </w:r>
      <w:r w:rsidR="002F5109">
        <w:rPr>
          <w:rFonts w:ascii="Times New Roman" w:hAnsi="Times New Roman"/>
          <w:color w:val="000000" w:themeColor="text1"/>
          <w:szCs w:val="24"/>
        </w:rPr>
        <w:t xml:space="preserve"> estudiantes de la carrera de Ingeniería Química, </w:t>
      </w:r>
      <w:r w:rsidR="002F5109">
        <w:rPr>
          <w:rFonts w:ascii="Times New Roman" w:hAnsi="Times New Roman"/>
          <w:b/>
          <w:color w:val="000000" w:themeColor="text1"/>
          <w:szCs w:val="24"/>
        </w:rPr>
        <w:t>4</w:t>
      </w:r>
      <w:r w:rsidR="002F5109">
        <w:rPr>
          <w:rFonts w:ascii="Times New Roman" w:hAnsi="Times New Roman"/>
          <w:color w:val="000000" w:themeColor="text1"/>
          <w:szCs w:val="24"/>
        </w:rPr>
        <w:t xml:space="preserve"> estudiantes de la carrera de Matemática y</w:t>
      </w:r>
      <w:r w:rsidR="002F5109" w:rsidRPr="002F5109">
        <w:rPr>
          <w:rFonts w:ascii="Times New Roman" w:hAnsi="Times New Roman"/>
          <w:color w:val="000000" w:themeColor="text1"/>
          <w:szCs w:val="24"/>
        </w:rPr>
        <w:t xml:space="preserve"> </w:t>
      </w:r>
      <w:r w:rsidR="002F5109" w:rsidRPr="002F5109">
        <w:rPr>
          <w:rFonts w:ascii="Times New Roman" w:hAnsi="Times New Roman"/>
          <w:b/>
          <w:color w:val="000000" w:themeColor="text1"/>
          <w:szCs w:val="24"/>
        </w:rPr>
        <w:t>7</w:t>
      </w:r>
      <w:r w:rsidR="002F5109">
        <w:rPr>
          <w:rFonts w:ascii="Times New Roman" w:hAnsi="Times New Roman"/>
          <w:color w:val="000000" w:themeColor="text1"/>
          <w:szCs w:val="24"/>
        </w:rPr>
        <w:t xml:space="preserve"> estudiante de la carrera de</w:t>
      </w:r>
      <w:r w:rsidR="00F36AA2">
        <w:rPr>
          <w:rFonts w:ascii="Times New Roman" w:hAnsi="Times New Roman"/>
          <w:color w:val="000000" w:themeColor="text1"/>
          <w:szCs w:val="24"/>
        </w:rPr>
        <w:t xml:space="preserve"> </w:t>
      </w:r>
      <w:r w:rsidR="0054040E">
        <w:rPr>
          <w:rFonts w:ascii="Times New Roman" w:hAnsi="Times New Roman"/>
          <w:color w:val="000000" w:themeColor="text1"/>
          <w:szCs w:val="24"/>
        </w:rPr>
        <w:t>Producción para Medios de Comunicación</w:t>
      </w:r>
      <w:commentRangeEnd w:id="7"/>
      <w:r w:rsidR="009D599E">
        <w:rPr>
          <w:rStyle w:val="Refdecomentario"/>
        </w:rPr>
        <w:commentReference w:id="7"/>
      </w:r>
      <w:r w:rsidR="00F36AA2">
        <w:rPr>
          <w:rFonts w:ascii="Times New Roman" w:hAnsi="Times New Roman"/>
          <w:color w:val="000000" w:themeColor="text1"/>
          <w:szCs w:val="24"/>
        </w:rPr>
        <w:t xml:space="preserve"> </w:t>
      </w:r>
      <w:r w:rsidR="002F5109">
        <w:rPr>
          <w:rFonts w:ascii="Times New Roman" w:hAnsi="Times New Roman"/>
          <w:color w:val="000000" w:themeColor="text1"/>
          <w:szCs w:val="24"/>
        </w:rPr>
        <w:t xml:space="preserve"> y</w:t>
      </w:r>
      <w:r w:rsidR="00667471">
        <w:rPr>
          <w:rFonts w:ascii="Times New Roman" w:hAnsi="Times New Roman"/>
          <w:color w:val="000000" w:themeColor="text1"/>
          <w:szCs w:val="24"/>
        </w:rPr>
        <w:t xml:space="preserve"> </w:t>
      </w:r>
      <w:r w:rsidR="00B03F5C">
        <w:rPr>
          <w:rFonts w:ascii="Times New Roman" w:hAnsi="Times New Roman"/>
          <w:color w:val="000000" w:themeColor="text1"/>
          <w:szCs w:val="24"/>
        </w:rPr>
        <w:t>el acompañamiento de</w:t>
      </w:r>
      <w:r w:rsidR="00D7543C">
        <w:rPr>
          <w:rFonts w:ascii="Times New Roman" w:hAnsi="Times New Roman"/>
          <w:color w:val="000000" w:themeColor="text1"/>
          <w:szCs w:val="24"/>
        </w:rPr>
        <w:t xml:space="preserve"> la </w:t>
      </w:r>
      <w:r w:rsidR="00D967C9">
        <w:rPr>
          <w:rFonts w:ascii="Times New Roman" w:hAnsi="Times New Roman"/>
          <w:color w:val="000000" w:themeColor="text1"/>
          <w:szCs w:val="24"/>
        </w:rPr>
        <w:t>profesora</w:t>
      </w:r>
      <w:r w:rsidR="00D7543C">
        <w:rPr>
          <w:rFonts w:ascii="Times New Roman" w:hAnsi="Times New Roman"/>
          <w:color w:val="000000" w:themeColor="text1"/>
          <w:szCs w:val="24"/>
        </w:rPr>
        <w:t xml:space="preserve"> </w:t>
      </w:r>
      <w:commentRangeStart w:id="8"/>
      <w:r w:rsidR="002F5109">
        <w:rPr>
          <w:rFonts w:ascii="Times New Roman" w:hAnsi="Times New Roman"/>
          <w:color w:val="000000" w:themeColor="text1"/>
          <w:szCs w:val="24"/>
        </w:rPr>
        <w:t>Elizabeth Elizalde</w:t>
      </w:r>
      <w:r w:rsidR="004211BA">
        <w:rPr>
          <w:rFonts w:ascii="Times New Roman" w:hAnsi="Times New Roman"/>
          <w:color w:val="000000" w:themeColor="text1"/>
          <w:szCs w:val="24"/>
        </w:rPr>
        <w:t>,</w:t>
      </w:r>
      <w:r w:rsidR="00B03F5C">
        <w:rPr>
          <w:rFonts w:ascii="Times New Roman" w:hAnsi="Times New Roman"/>
          <w:color w:val="000000" w:themeColor="text1"/>
          <w:szCs w:val="24"/>
        </w:rPr>
        <w:t xml:space="preserve"> director</w:t>
      </w:r>
      <w:r w:rsidR="00A04056">
        <w:rPr>
          <w:rFonts w:ascii="Times New Roman" w:hAnsi="Times New Roman"/>
          <w:color w:val="000000" w:themeColor="text1"/>
          <w:szCs w:val="24"/>
        </w:rPr>
        <w:t>a</w:t>
      </w:r>
      <w:r w:rsidR="00B03F5C">
        <w:rPr>
          <w:rFonts w:ascii="Times New Roman" w:hAnsi="Times New Roman"/>
          <w:color w:val="000000" w:themeColor="text1"/>
          <w:szCs w:val="24"/>
        </w:rPr>
        <w:t xml:space="preserve"> del programa </w:t>
      </w:r>
      <w:commentRangeEnd w:id="8"/>
      <w:r w:rsidR="009D599E">
        <w:rPr>
          <w:rStyle w:val="Refdecomentario"/>
        </w:rPr>
        <w:commentReference w:id="8"/>
      </w:r>
      <w:r w:rsidR="00B03F5C">
        <w:rPr>
          <w:rFonts w:ascii="Times New Roman" w:hAnsi="Times New Roman"/>
          <w:color w:val="000000" w:themeColor="text1"/>
          <w:szCs w:val="24"/>
        </w:rPr>
        <w:t>y de</w:t>
      </w:r>
      <w:r w:rsidR="00A04056">
        <w:rPr>
          <w:rFonts w:ascii="Times New Roman" w:hAnsi="Times New Roman"/>
          <w:color w:val="000000" w:themeColor="text1"/>
          <w:szCs w:val="24"/>
        </w:rPr>
        <w:t xml:space="preserve"> </w:t>
      </w:r>
      <w:r w:rsidR="00207D5B">
        <w:rPr>
          <w:rFonts w:ascii="Times New Roman" w:hAnsi="Times New Roman"/>
          <w:color w:val="000000" w:themeColor="text1"/>
          <w:szCs w:val="24"/>
        </w:rPr>
        <w:t>la profesora</w:t>
      </w:r>
      <w:r w:rsidR="00F522B0">
        <w:rPr>
          <w:rFonts w:ascii="Times New Roman" w:hAnsi="Times New Roman"/>
          <w:color w:val="000000" w:themeColor="text1"/>
          <w:szCs w:val="24"/>
        </w:rPr>
        <w:t xml:space="preserve"> </w:t>
      </w:r>
      <w:commentRangeStart w:id="9"/>
      <w:r w:rsidR="002F5109">
        <w:rPr>
          <w:rFonts w:ascii="Times New Roman" w:hAnsi="Times New Roman"/>
          <w:color w:val="000000" w:themeColor="text1"/>
          <w:szCs w:val="24"/>
        </w:rPr>
        <w:t xml:space="preserve">María de los Ángeles </w:t>
      </w:r>
      <w:proofErr w:type="spellStart"/>
      <w:r w:rsidR="002F5109">
        <w:rPr>
          <w:rFonts w:ascii="Times New Roman" w:hAnsi="Times New Roman"/>
          <w:color w:val="000000" w:themeColor="text1"/>
          <w:szCs w:val="24"/>
        </w:rPr>
        <w:t>Custoja</w:t>
      </w:r>
      <w:proofErr w:type="spellEnd"/>
      <w:r w:rsidR="00B03F5C">
        <w:rPr>
          <w:rFonts w:ascii="Times New Roman" w:hAnsi="Times New Roman"/>
          <w:color w:val="000000" w:themeColor="text1"/>
          <w:szCs w:val="24"/>
        </w:rPr>
        <w:t>, director</w:t>
      </w:r>
      <w:r w:rsidR="00A04056">
        <w:rPr>
          <w:rFonts w:ascii="Times New Roman" w:hAnsi="Times New Roman"/>
          <w:color w:val="000000" w:themeColor="text1"/>
          <w:szCs w:val="24"/>
        </w:rPr>
        <w:t>a</w:t>
      </w:r>
      <w:r w:rsidR="00B03F5C">
        <w:rPr>
          <w:rFonts w:ascii="Times New Roman" w:hAnsi="Times New Roman"/>
          <w:color w:val="000000" w:themeColor="text1"/>
          <w:szCs w:val="24"/>
        </w:rPr>
        <w:t xml:space="preserve"> del proyecto</w:t>
      </w:r>
      <w:commentRangeEnd w:id="9"/>
      <w:r w:rsidR="009D599E">
        <w:rPr>
          <w:rStyle w:val="Refdecomentario"/>
        </w:rPr>
        <w:commentReference w:id="9"/>
      </w:r>
      <w:r w:rsidR="00B03F5C">
        <w:rPr>
          <w:rFonts w:ascii="Times New Roman" w:hAnsi="Times New Roman"/>
          <w:color w:val="000000" w:themeColor="text1"/>
          <w:szCs w:val="24"/>
        </w:rPr>
        <w:t xml:space="preserve">, a más de los </w:t>
      </w:r>
      <w:commentRangeStart w:id="10"/>
      <w:r w:rsidR="00207D5B">
        <w:rPr>
          <w:rFonts w:ascii="Times New Roman" w:hAnsi="Times New Roman"/>
          <w:color w:val="000000" w:themeColor="text1"/>
          <w:szCs w:val="24"/>
        </w:rPr>
        <w:t>profesore</w:t>
      </w:r>
      <w:r w:rsidR="00B03F5C">
        <w:rPr>
          <w:rFonts w:ascii="Times New Roman" w:hAnsi="Times New Roman"/>
          <w:color w:val="000000" w:themeColor="text1"/>
          <w:szCs w:val="24"/>
        </w:rPr>
        <w:t>s</w:t>
      </w:r>
      <w:r w:rsidR="009E46E3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2F5109" w:rsidRPr="002F5109">
        <w:rPr>
          <w:rFonts w:ascii="Times New Roman" w:hAnsi="Times New Roman"/>
          <w:color w:val="000000" w:themeColor="text1"/>
          <w:szCs w:val="24"/>
        </w:rPr>
        <w:t>Aviles</w:t>
      </w:r>
      <w:proofErr w:type="spellEnd"/>
      <w:r w:rsidR="002F5109" w:rsidRPr="002F5109">
        <w:rPr>
          <w:rFonts w:ascii="Times New Roman" w:hAnsi="Times New Roman"/>
          <w:color w:val="000000" w:themeColor="text1"/>
          <w:szCs w:val="24"/>
        </w:rPr>
        <w:t xml:space="preserve"> Monroy Jennifer Alexis</w:t>
      </w:r>
      <w:r w:rsidR="002F5109">
        <w:rPr>
          <w:rFonts w:ascii="Times New Roman" w:hAnsi="Times New Roman"/>
          <w:color w:val="000000" w:themeColor="text1"/>
          <w:szCs w:val="24"/>
        </w:rPr>
        <w:t xml:space="preserve">, </w:t>
      </w:r>
      <w:r w:rsidR="002F5109" w:rsidRPr="002F5109">
        <w:rPr>
          <w:rFonts w:ascii="Times New Roman" w:hAnsi="Times New Roman"/>
          <w:color w:val="000000" w:themeColor="text1"/>
          <w:szCs w:val="24"/>
        </w:rPr>
        <w:t xml:space="preserve">Calle Murillo </w:t>
      </w:r>
      <w:proofErr w:type="spellStart"/>
      <w:r w:rsidR="002F5109" w:rsidRPr="002F5109">
        <w:rPr>
          <w:rFonts w:ascii="Times New Roman" w:hAnsi="Times New Roman"/>
          <w:color w:val="000000" w:themeColor="text1"/>
          <w:szCs w:val="24"/>
        </w:rPr>
        <w:t>Jhonatan</w:t>
      </w:r>
      <w:proofErr w:type="spellEnd"/>
      <w:r w:rsidR="002F5109" w:rsidRPr="002F5109">
        <w:rPr>
          <w:rFonts w:ascii="Times New Roman" w:hAnsi="Times New Roman"/>
          <w:color w:val="000000" w:themeColor="text1"/>
          <w:szCs w:val="24"/>
        </w:rPr>
        <w:t xml:space="preserve"> Gabriel</w:t>
      </w:r>
      <w:r w:rsidR="002F5109">
        <w:rPr>
          <w:rFonts w:ascii="Times New Roman" w:hAnsi="Times New Roman"/>
          <w:color w:val="000000" w:themeColor="text1"/>
          <w:szCs w:val="24"/>
        </w:rPr>
        <w:t xml:space="preserve">, </w:t>
      </w:r>
      <w:r w:rsidR="002F5109" w:rsidRPr="002F5109">
        <w:rPr>
          <w:rFonts w:ascii="Times New Roman" w:hAnsi="Times New Roman"/>
          <w:color w:val="000000" w:themeColor="text1"/>
          <w:szCs w:val="24"/>
        </w:rPr>
        <w:t xml:space="preserve">Cantos Luces </w:t>
      </w:r>
      <w:proofErr w:type="spellStart"/>
      <w:r w:rsidR="002F5109" w:rsidRPr="002F5109">
        <w:rPr>
          <w:rFonts w:ascii="Times New Roman" w:hAnsi="Times New Roman"/>
          <w:color w:val="000000" w:themeColor="text1"/>
          <w:szCs w:val="24"/>
        </w:rPr>
        <w:t>Victor</w:t>
      </w:r>
      <w:proofErr w:type="spellEnd"/>
      <w:r w:rsidR="002F5109" w:rsidRPr="002F5109">
        <w:rPr>
          <w:rFonts w:ascii="Times New Roman" w:hAnsi="Times New Roman"/>
          <w:color w:val="000000" w:themeColor="text1"/>
          <w:szCs w:val="24"/>
        </w:rPr>
        <w:t xml:space="preserve"> Manuel</w:t>
      </w:r>
      <w:r w:rsidR="002F5109">
        <w:rPr>
          <w:rFonts w:ascii="Times New Roman" w:hAnsi="Times New Roman"/>
          <w:color w:val="000000" w:themeColor="text1"/>
          <w:szCs w:val="24"/>
        </w:rPr>
        <w:t xml:space="preserve">, </w:t>
      </w:r>
      <w:r w:rsidR="002F5109" w:rsidRPr="002F5109">
        <w:rPr>
          <w:rFonts w:ascii="Times New Roman" w:hAnsi="Times New Roman"/>
          <w:color w:val="000000" w:themeColor="text1"/>
          <w:szCs w:val="24"/>
        </w:rPr>
        <w:t xml:space="preserve">Cheung Ruiz Irene </w:t>
      </w:r>
      <w:proofErr w:type="spellStart"/>
      <w:r w:rsidR="002F5109" w:rsidRPr="002F5109">
        <w:rPr>
          <w:rFonts w:ascii="Times New Roman" w:hAnsi="Times New Roman"/>
          <w:color w:val="000000" w:themeColor="text1"/>
          <w:szCs w:val="24"/>
        </w:rPr>
        <w:t>Meiying</w:t>
      </w:r>
      <w:proofErr w:type="spellEnd"/>
      <w:r w:rsidR="002F5109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="002F5109" w:rsidRPr="002F5109">
        <w:rPr>
          <w:rFonts w:ascii="Times New Roman" w:hAnsi="Times New Roman"/>
          <w:color w:val="000000" w:themeColor="text1"/>
          <w:szCs w:val="24"/>
        </w:rPr>
        <w:t>Custoja</w:t>
      </w:r>
      <w:proofErr w:type="spellEnd"/>
      <w:r w:rsidR="002F5109" w:rsidRPr="002F5109">
        <w:rPr>
          <w:rFonts w:ascii="Times New Roman" w:hAnsi="Times New Roman"/>
          <w:color w:val="000000" w:themeColor="text1"/>
          <w:szCs w:val="24"/>
        </w:rPr>
        <w:t xml:space="preserve"> Ripoll </w:t>
      </w:r>
      <w:proofErr w:type="spellStart"/>
      <w:r w:rsidR="002F5109" w:rsidRPr="002F5109">
        <w:rPr>
          <w:rFonts w:ascii="Times New Roman" w:hAnsi="Times New Roman"/>
          <w:color w:val="000000" w:themeColor="text1"/>
          <w:szCs w:val="24"/>
        </w:rPr>
        <w:t>Maria</w:t>
      </w:r>
      <w:proofErr w:type="spellEnd"/>
      <w:r w:rsidR="002F5109" w:rsidRPr="002F5109">
        <w:rPr>
          <w:rFonts w:ascii="Times New Roman" w:hAnsi="Times New Roman"/>
          <w:color w:val="000000" w:themeColor="text1"/>
          <w:szCs w:val="24"/>
        </w:rPr>
        <w:t xml:space="preserve"> De Los </w:t>
      </w:r>
      <w:proofErr w:type="spellStart"/>
      <w:r w:rsidR="002F5109" w:rsidRPr="002F5109">
        <w:rPr>
          <w:rFonts w:ascii="Times New Roman" w:hAnsi="Times New Roman"/>
          <w:color w:val="000000" w:themeColor="text1"/>
          <w:szCs w:val="24"/>
        </w:rPr>
        <w:t>Angeles</w:t>
      </w:r>
      <w:proofErr w:type="spellEnd"/>
      <w:r w:rsidR="002F5109">
        <w:rPr>
          <w:rFonts w:ascii="Times New Roman" w:hAnsi="Times New Roman"/>
          <w:color w:val="000000" w:themeColor="text1"/>
          <w:szCs w:val="24"/>
        </w:rPr>
        <w:t xml:space="preserve">, </w:t>
      </w:r>
      <w:r w:rsidR="002F5109" w:rsidRPr="002F5109">
        <w:rPr>
          <w:rFonts w:ascii="Times New Roman" w:hAnsi="Times New Roman"/>
          <w:color w:val="000000" w:themeColor="text1"/>
          <w:szCs w:val="24"/>
        </w:rPr>
        <w:t xml:space="preserve">Park Kim Da </w:t>
      </w:r>
      <w:proofErr w:type="spellStart"/>
      <w:r w:rsidR="002F5109" w:rsidRPr="002F5109">
        <w:rPr>
          <w:rFonts w:ascii="Times New Roman" w:hAnsi="Times New Roman"/>
          <w:color w:val="000000" w:themeColor="text1"/>
          <w:szCs w:val="24"/>
        </w:rPr>
        <w:t>Hee</w:t>
      </w:r>
      <w:proofErr w:type="spellEnd"/>
      <w:r w:rsidR="002F5109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="002F5109" w:rsidRPr="002F5109">
        <w:rPr>
          <w:rFonts w:ascii="Times New Roman" w:hAnsi="Times New Roman"/>
          <w:color w:val="000000" w:themeColor="text1"/>
          <w:szCs w:val="24"/>
        </w:rPr>
        <w:t>Perez</w:t>
      </w:r>
      <w:proofErr w:type="spellEnd"/>
      <w:r w:rsidR="002F5109" w:rsidRPr="002F5109">
        <w:rPr>
          <w:rFonts w:ascii="Times New Roman" w:hAnsi="Times New Roman"/>
          <w:color w:val="000000" w:themeColor="text1"/>
          <w:szCs w:val="24"/>
        </w:rPr>
        <w:t xml:space="preserve"> Correa </w:t>
      </w:r>
      <w:proofErr w:type="spellStart"/>
      <w:r w:rsidR="002F5109" w:rsidRPr="002F5109">
        <w:rPr>
          <w:rFonts w:ascii="Times New Roman" w:hAnsi="Times New Roman"/>
          <w:color w:val="000000" w:themeColor="text1"/>
          <w:szCs w:val="24"/>
        </w:rPr>
        <w:t>Julian</w:t>
      </w:r>
      <w:proofErr w:type="spellEnd"/>
      <w:r w:rsidR="002F5109" w:rsidRPr="002F5109">
        <w:rPr>
          <w:rFonts w:ascii="Times New Roman" w:hAnsi="Times New Roman"/>
          <w:color w:val="000000" w:themeColor="text1"/>
          <w:szCs w:val="24"/>
        </w:rPr>
        <w:t xml:space="preserve"> Alfredo</w:t>
      </w:r>
      <w:r w:rsidR="002F5109">
        <w:rPr>
          <w:rFonts w:ascii="Times New Roman" w:hAnsi="Times New Roman"/>
          <w:color w:val="000000" w:themeColor="text1"/>
          <w:szCs w:val="24"/>
        </w:rPr>
        <w:t xml:space="preserve">, </w:t>
      </w:r>
      <w:r w:rsidR="002F5109" w:rsidRPr="002F5109">
        <w:rPr>
          <w:rFonts w:ascii="Times New Roman" w:hAnsi="Times New Roman"/>
          <w:color w:val="000000" w:themeColor="text1"/>
          <w:szCs w:val="24"/>
        </w:rPr>
        <w:t xml:space="preserve">Reyes </w:t>
      </w:r>
      <w:proofErr w:type="spellStart"/>
      <w:r w:rsidR="002F5109" w:rsidRPr="002F5109">
        <w:rPr>
          <w:rFonts w:ascii="Times New Roman" w:hAnsi="Times New Roman"/>
          <w:color w:val="000000" w:themeColor="text1"/>
          <w:szCs w:val="24"/>
        </w:rPr>
        <w:t>Chejin</w:t>
      </w:r>
      <w:proofErr w:type="spellEnd"/>
      <w:r w:rsidR="002F5109" w:rsidRPr="002F5109">
        <w:rPr>
          <w:rFonts w:ascii="Times New Roman" w:hAnsi="Times New Roman"/>
          <w:color w:val="000000" w:themeColor="text1"/>
          <w:szCs w:val="24"/>
        </w:rPr>
        <w:t xml:space="preserve"> Andrea Sofía</w:t>
      </w:r>
      <w:r w:rsidR="002F5109">
        <w:rPr>
          <w:rFonts w:ascii="Times New Roman" w:hAnsi="Times New Roman"/>
          <w:color w:val="000000" w:themeColor="text1"/>
          <w:szCs w:val="24"/>
        </w:rPr>
        <w:t xml:space="preserve"> y </w:t>
      </w:r>
      <w:r w:rsidR="002F5109" w:rsidRPr="002F5109">
        <w:rPr>
          <w:rFonts w:ascii="Times New Roman" w:hAnsi="Times New Roman"/>
          <w:color w:val="000000" w:themeColor="text1"/>
          <w:szCs w:val="24"/>
        </w:rPr>
        <w:t xml:space="preserve">Rodriguez </w:t>
      </w:r>
      <w:proofErr w:type="spellStart"/>
      <w:r w:rsidR="002F5109" w:rsidRPr="002F5109">
        <w:rPr>
          <w:rFonts w:ascii="Times New Roman" w:hAnsi="Times New Roman"/>
          <w:color w:val="000000" w:themeColor="text1"/>
          <w:szCs w:val="24"/>
        </w:rPr>
        <w:t>Rodriguez</w:t>
      </w:r>
      <w:proofErr w:type="spellEnd"/>
      <w:r w:rsidR="002F5109" w:rsidRPr="002F5109">
        <w:rPr>
          <w:rFonts w:ascii="Times New Roman" w:hAnsi="Times New Roman"/>
          <w:color w:val="000000" w:themeColor="text1"/>
          <w:szCs w:val="24"/>
        </w:rPr>
        <w:t xml:space="preserve"> Omar David</w:t>
      </w:r>
      <w:commentRangeEnd w:id="10"/>
      <w:r w:rsidR="009D599E">
        <w:rPr>
          <w:rStyle w:val="Refdecomentario"/>
        </w:rPr>
        <w:commentReference w:id="10"/>
      </w:r>
      <w:r w:rsidR="002F5109">
        <w:rPr>
          <w:rFonts w:ascii="Times New Roman" w:hAnsi="Times New Roman"/>
          <w:color w:val="000000" w:themeColor="text1"/>
          <w:szCs w:val="24"/>
        </w:rPr>
        <w:t xml:space="preserve"> como tutores de prácticas de servicio comunitario.</w:t>
      </w:r>
    </w:p>
    <w:p w14:paraId="0DF311A7" w14:textId="5B3A1E6B" w:rsidR="0011562C" w:rsidRPr="00A3432A" w:rsidRDefault="0011562C" w:rsidP="0011562C">
      <w:pPr>
        <w:widowControl/>
        <w:rPr>
          <w:rFonts w:ascii="Times New Roman" w:hAnsi="Times New Roman"/>
          <w:color w:val="000000" w:themeColor="text1"/>
          <w:szCs w:val="24"/>
          <w:lang w:val="es-CO"/>
        </w:rPr>
      </w:pPr>
      <w:r w:rsidRPr="00A3432A">
        <w:rPr>
          <w:rFonts w:ascii="Times New Roman" w:hAnsi="Times New Roman"/>
          <w:color w:val="000000" w:themeColor="text1"/>
          <w:szCs w:val="24"/>
          <w:lang w:val="es-CO"/>
        </w:rPr>
        <w:t>De acuerdo con el documento de formulación del proyecto</w:t>
      </w:r>
      <w:r w:rsidR="00C17D77" w:rsidRPr="00A3432A">
        <w:rPr>
          <w:rFonts w:ascii="Times New Roman" w:hAnsi="Times New Roman"/>
          <w:color w:val="000000" w:themeColor="text1"/>
          <w:szCs w:val="24"/>
          <w:lang w:val="es-CO"/>
        </w:rPr>
        <w:t xml:space="preserve"> </w:t>
      </w:r>
      <w:r w:rsidR="00190F4D" w:rsidRPr="00190F4D">
        <w:rPr>
          <w:rFonts w:ascii="Times New Roman" w:hAnsi="Times New Roman"/>
          <w:color w:val="000000" w:themeColor="text1"/>
          <w:szCs w:val="24"/>
          <w:lang w:val="es-CO"/>
        </w:rPr>
        <w:t>P</w:t>
      </w:r>
      <w:r w:rsidR="00A04056">
        <w:rPr>
          <w:rFonts w:ascii="Times New Roman" w:hAnsi="Times New Roman"/>
          <w:color w:val="000000" w:themeColor="text1"/>
          <w:szCs w:val="24"/>
          <w:lang w:val="es-CO"/>
        </w:rPr>
        <w:t>G</w:t>
      </w:r>
      <w:r w:rsidR="002F5109">
        <w:rPr>
          <w:rFonts w:ascii="Times New Roman" w:hAnsi="Times New Roman"/>
          <w:color w:val="000000" w:themeColor="text1"/>
          <w:szCs w:val="24"/>
          <w:lang w:val="es-CO"/>
        </w:rPr>
        <w:t>20</w:t>
      </w:r>
      <w:r w:rsidR="00A04056">
        <w:rPr>
          <w:rFonts w:ascii="Times New Roman" w:hAnsi="Times New Roman"/>
          <w:color w:val="000000" w:themeColor="text1"/>
          <w:szCs w:val="24"/>
          <w:lang w:val="es-CO"/>
        </w:rPr>
        <w:t>-PY</w:t>
      </w:r>
      <w:r w:rsidR="00D36B34">
        <w:rPr>
          <w:rFonts w:ascii="Times New Roman" w:hAnsi="Times New Roman"/>
          <w:color w:val="000000" w:themeColor="text1"/>
          <w:szCs w:val="24"/>
          <w:lang w:val="es-CO"/>
        </w:rPr>
        <w:t>23</w:t>
      </w:r>
      <w:r w:rsidR="00190F4D" w:rsidRPr="00190F4D">
        <w:rPr>
          <w:rFonts w:ascii="Times New Roman" w:hAnsi="Times New Roman"/>
          <w:color w:val="000000" w:themeColor="text1"/>
          <w:szCs w:val="24"/>
          <w:lang w:val="es-CO"/>
        </w:rPr>
        <w:t>-0</w:t>
      </w:r>
      <w:r w:rsidR="00D36B34">
        <w:rPr>
          <w:rFonts w:ascii="Times New Roman" w:hAnsi="Times New Roman"/>
          <w:color w:val="000000" w:themeColor="text1"/>
          <w:szCs w:val="24"/>
          <w:lang w:val="es-CO"/>
        </w:rPr>
        <w:t>2</w:t>
      </w:r>
      <w:r w:rsidR="00A04056">
        <w:rPr>
          <w:rFonts w:ascii="Times New Roman" w:hAnsi="Times New Roman"/>
          <w:color w:val="000000" w:themeColor="text1"/>
          <w:szCs w:val="24"/>
          <w:lang w:val="es-CO"/>
        </w:rPr>
        <w:t xml:space="preserve"> </w:t>
      </w:r>
      <w:r w:rsidRPr="00A3432A">
        <w:rPr>
          <w:rFonts w:ascii="Times New Roman" w:hAnsi="Times New Roman"/>
          <w:color w:val="000000" w:themeColor="text1"/>
          <w:szCs w:val="24"/>
          <w:lang w:val="es-CO"/>
        </w:rPr>
        <w:t xml:space="preserve">los </w:t>
      </w:r>
      <w:commentRangeStart w:id="11"/>
      <w:r w:rsidRPr="007F27C4">
        <w:rPr>
          <w:rFonts w:ascii="Times New Roman" w:hAnsi="Times New Roman"/>
          <w:b/>
          <w:bCs/>
          <w:color w:val="000000" w:themeColor="text1"/>
          <w:szCs w:val="24"/>
          <w:lang w:val="es-CO"/>
        </w:rPr>
        <w:t>entregables</w:t>
      </w:r>
      <w:r w:rsidR="006B19D7" w:rsidRPr="007F27C4">
        <w:rPr>
          <w:rStyle w:val="Refdenotaalpie"/>
          <w:rFonts w:ascii="Times New Roman" w:hAnsi="Times New Roman"/>
          <w:b/>
          <w:bCs/>
          <w:color w:val="000000" w:themeColor="text1"/>
          <w:szCs w:val="24"/>
          <w:lang w:val="es-CO"/>
        </w:rPr>
        <w:footnoteReference w:id="1"/>
      </w:r>
      <w:r w:rsidRPr="00A3432A">
        <w:rPr>
          <w:rFonts w:ascii="Times New Roman" w:hAnsi="Times New Roman"/>
          <w:color w:val="000000" w:themeColor="text1"/>
          <w:szCs w:val="24"/>
          <w:lang w:val="es-CO"/>
        </w:rPr>
        <w:t xml:space="preserve"> </w:t>
      </w:r>
      <w:commentRangeEnd w:id="11"/>
      <w:r w:rsidR="009D599E">
        <w:rPr>
          <w:rStyle w:val="Refdecomentario"/>
        </w:rPr>
        <w:commentReference w:id="11"/>
      </w:r>
      <w:r w:rsidRPr="00A3432A">
        <w:rPr>
          <w:rFonts w:ascii="Times New Roman" w:hAnsi="Times New Roman"/>
          <w:color w:val="000000" w:themeColor="text1"/>
          <w:szCs w:val="24"/>
          <w:lang w:val="es-CO"/>
        </w:rPr>
        <w:t>desarrollados por los estudiantes en conjunto con sus docentes, a la fecha son:</w:t>
      </w:r>
    </w:p>
    <w:p w14:paraId="26EC88D4" w14:textId="5B49FCD0" w:rsidR="005231D5" w:rsidRDefault="005231D5" w:rsidP="00115158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p w14:paraId="0B0C48AB" w14:textId="77777777" w:rsidR="002F5109" w:rsidRDefault="002F5109" w:rsidP="002F5109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</w:pPr>
      <w:commentRangeStart w:id="12"/>
      <w:r w:rsidRPr="002F5109">
        <w:t>Tintes naturales.</w:t>
      </w:r>
      <w:commentRangeEnd w:id="12"/>
      <w:r>
        <w:rPr>
          <w:rStyle w:val="Refdecomentario"/>
          <w:rFonts w:ascii="Univers" w:eastAsia="Batang" w:hAnsi="Univers"/>
          <w:snapToGrid w:val="0"/>
          <w:lang w:val="es-ES" w:eastAsia="es-ES"/>
        </w:rPr>
        <w:commentReference w:id="12"/>
      </w:r>
    </w:p>
    <w:p w14:paraId="007E955B" w14:textId="090B44D9" w:rsidR="002F5109" w:rsidRDefault="002F5109" w:rsidP="002F5109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</w:pPr>
      <w:commentRangeStart w:id="13"/>
      <w:r w:rsidRPr="002F5109">
        <w:t>Láminas didácticas de temas del currículo a partir de lo “</w:t>
      </w:r>
      <w:proofErr w:type="spellStart"/>
      <w:r w:rsidRPr="002F5109">
        <w:t>etno</w:t>
      </w:r>
      <w:proofErr w:type="spellEnd"/>
      <w:r w:rsidRPr="002F5109">
        <w:t>”.</w:t>
      </w:r>
      <w:commentRangeEnd w:id="13"/>
      <w:r w:rsidR="000D3F87">
        <w:rPr>
          <w:rStyle w:val="Refdecomentario"/>
          <w:rFonts w:ascii="Univers" w:eastAsia="Batang" w:hAnsi="Univers"/>
          <w:snapToGrid w:val="0"/>
          <w:lang w:val="es-ES" w:eastAsia="es-ES"/>
        </w:rPr>
        <w:commentReference w:id="13"/>
      </w:r>
    </w:p>
    <w:p w14:paraId="2DBF0552" w14:textId="77777777" w:rsidR="009D599E" w:rsidRDefault="002F5109" w:rsidP="00DC3542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</w:pPr>
      <w:commentRangeStart w:id="14"/>
      <w:r w:rsidRPr="002F5109">
        <w:t>Talleres prácticos entorno natural, mates, etc. a partir de lo “</w:t>
      </w:r>
      <w:proofErr w:type="spellStart"/>
      <w:r w:rsidRPr="002F5109">
        <w:t>etno</w:t>
      </w:r>
      <w:proofErr w:type="spellEnd"/>
      <w:r w:rsidRPr="002F5109">
        <w:t>”.</w:t>
      </w:r>
      <w:commentRangeEnd w:id="14"/>
      <w:r w:rsidR="000D3F87">
        <w:rPr>
          <w:rStyle w:val="Refdecomentario"/>
          <w:rFonts w:ascii="Univers" w:eastAsia="Batang" w:hAnsi="Univers"/>
          <w:snapToGrid w:val="0"/>
          <w:lang w:val="es-ES" w:eastAsia="es-ES"/>
        </w:rPr>
        <w:commentReference w:id="14"/>
      </w:r>
    </w:p>
    <w:p w14:paraId="10699BBE" w14:textId="424D6240" w:rsidR="002F5109" w:rsidRDefault="002F5109" w:rsidP="009D599E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426"/>
        <w:jc w:val="both"/>
        <w:textAlignment w:val="baseline"/>
      </w:pPr>
      <w:commentRangeStart w:id="15"/>
      <w:r w:rsidRPr="002F5109">
        <w:lastRenderedPageBreak/>
        <w:t>Cuento sobre artesanías.</w:t>
      </w:r>
      <w:commentRangeEnd w:id="15"/>
      <w:r w:rsidR="000D3F87">
        <w:rPr>
          <w:rStyle w:val="Refdecomentario"/>
          <w:rFonts w:ascii="Univers" w:eastAsia="Batang" w:hAnsi="Univers"/>
          <w:snapToGrid w:val="0"/>
          <w:lang w:val="es-ES" w:eastAsia="es-ES"/>
        </w:rPr>
        <w:commentReference w:id="15"/>
      </w:r>
    </w:p>
    <w:p w14:paraId="5CD133F0" w14:textId="64A09B9C" w:rsidR="00274321" w:rsidRDefault="00274321" w:rsidP="002F5109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</w:pPr>
      <w:commentRangeStart w:id="16"/>
      <w:r>
        <w:t>………………………………</w:t>
      </w:r>
    </w:p>
    <w:p w14:paraId="06C03D81" w14:textId="5FE659C6" w:rsidR="00B41DDC" w:rsidRDefault="00274321" w:rsidP="0011562C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</w:pPr>
      <w:r>
        <w:t>………………………………</w:t>
      </w:r>
      <w:commentRangeEnd w:id="16"/>
      <w:r>
        <w:rPr>
          <w:rStyle w:val="Refdecomentario"/>
          <w:rFonts w:ascii="Univers" w:eastAsia="Batang" w:hAnsi="Univers"/>
          <w:snapToGrid w:val="0"/>
          <w:lang w:val="es-ES" w:eastAsia="es-ES"/>
        </w:rPr>
        <w:commentReference w:id="16"/>
      </w:r>
    </w:p>
    <w:p w14:paraId="230EEAA8" w14:textId="77777777" w:rsidR="00F36AA2" w:rsidRPr="00F36AA2" w:rsidRDefault="00F36AA2" w:rsidP="00F36AA2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</w:pPr>
    </w:p>
    <w:p w14:paraId="487AF29A" w14:textId="7C41F8AB" w:rsidR="0011562C" w:rsidRDefault="0011562C" w:rsidP="0011562C">
      <w:pPr>
        <w:widowControl/>
        <w:rPr>
          <w:rFonts w:ascii="Times New Roman" w:hAnsi="Times New Roman"/>
          <w:szCs w:val="24"/>
          <w:lang w:val="es-CO"/>
        </w:rPr>
      </w:pPr>
      <w:r w:rsidRPr="000D7593">
        <w:rPr>
          <w:rFonts w:ascii="Times New Roman" w:eastAsia="Times New Roman" w:hAnsi="Times New Roman"/>
          <w:snapToGrid/>
          <w:szCs w:val="24"/>
          <w:lang w:val="es-EC" w:eastAsia="es-EC"/>
        </w:rPr>
        <w:t xml:space="preserve">En resumen, </w:t>
      </w:r>
      <w:r w:rsidRPr="000D7593">
        <w:rPr>
          <w:rFonts w:ascii="Times New Roman" w:hAnsi="Times New Roman"/>
          <w:szCs w:val="24"/>
          <w:lang w:val="es-CO"/>
        </w:rPr>
        <w:t xml:space="preserve">los objetivos específicos con sus </w:t>
      </w:r>
      <w:r w:rsidRPr="007F27C4">
        <w:rPr>
          <w:rFonts w:ascii="Times New Roman" w:hAnsi="Times New Roman"/>
          <w:b/>
          <w:bCs/>
          <w:szCs w:val="24"/>
          <w:lang w:val="es-CO"/>
        </w:rPr>
        <w:t>resultados</w:t>
      </w:r>
      <w:r w:rsidR="00E62750" w:rsidRPr="007F27C4">
        <w:rPr>
          <w:rStyle w:val="Refdenotaalpie"/>
          <w:rFonts w:ascii="Times New Roman" w:hAnsi="Times New Roman"/>
          <w:b/>
          <w:bCs/>
          <w:szCs w:val="24"/>
          <w:lang w:val="es-CO"/>
        </w:rPr>
        <w:footnoteReference w:id="2"/>
      </w:r>
      <w:r w:rsidRPr="000D7593">
        <w:rPr>
          <w:rFonts w:ascii="Times New Roman" w:hAnsi="Times New Roman"/>
          <w:szCs w:val="24"/>
          <w:lang w:val="es-CO"/>
        </w:rPr>
        <w:t xml:space="preserve"> son: </w:t>
      </w:r>
    </w:p>
    <w:p w14:paraId="0CC43185" w14:textId="5DAC6A98" w:rsidR="00A3432A" w:rsidRDefault="00A3432A" w:rsidP="0011562C">
      <w:pPr>
        <w:widowControl/>
        <w:rPr>
          <w:rFonts w:ascii="Times New Roman" w:hAnsi="Times New Roman"/>
          <w:szCs w:val="24"/>
          <w:lang w:val="es-CO"/>
        </w:rPr>
      </w:pPr>
    </w:p>
    <w:tbl>
      <w:tblPr>
        <w:tblStyle w:val="Tablaconcuadrcula"/>
        <w:tblW w:w="8500" w:type="dxa"/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559"/>
        <w:gridCol w:w="1984"/>
      </w:tblGrid>
      <w:tr w:rsidR="00A3432A" w:rsidRPr="00F96D3E" w14:paraId="529EA14A" w14:textId="77777777" w:rsidTr="0098185B">
        <w:tc>
          <w:tcPr>
            <w:tcW w:w="2689" w:type="dxa"/>
            <w:vAlign w:val="center"/>
          </w:tcPr>
          <w:p w14:paraId="31113F62" w14:textId="0F31E555" w:rsidR="00A3432A" w:rsidRPr="00F96D3E" w:rsidRDefault="00A3432A" w:rsidP="009B5A43"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es-CO"/>
              </w:rPr>
            </w:pPr>
            <w:commentRangeStart w:id="17"/>
            <w:r w:rsidRPr="00F96D3E">
              <w:rPr>
                <w:rFonts w:ascii="Times New Roman" w:hAnsi="Times New Roman"/>
                <w:b/>
                <w:color w:val="000000" w:themeColor="text1"/>
                <w:szCs w:val="24"/>
                <w:lang w:val="es-CO"/>
              </w:rPr>
              <w:t xml:space="preserve">Objetivos </w:t>
            </w:r>
            <w:r w:rsidR="0098185B" w:rsidRPr="00F96D3E">
              <w:rPr>
                <w:rFonts w:ascii="Times New Roman" w:hAnsi="Times New Roman"/>
                <w:b/>
                <w:color w:val="000000" w:themeColor="text1"/>
                <w:szCs w:val="24"/>
                <w:lang w:val="es-CO"/>
              </w:rPr>
              <w:t>específicos</w:t>
            </w:r>
          </w:p>
        </w:tc>
        <w:tc>
          <w:tcPr>
            <w:tcW w:w="2268" w:type="dxa"/>
          </w:tcPr>
          <w:p w14:paraId="7DB97235" w14:textId="77777777" w:rsidR="00A3432A" w:rsidRPr="00F96D3E" w:rsidRDefault="00A3432A" w:rsidP="009B5A43"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es-CO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es-CO"/>
              </w:rPr>
              <w:t>Indicador</w:t>
            </w:r>
          </w:p>
        </w:tc>
        <w:tc>
          <w:tcPr>
            <w:tcW w:w="1559" w:type="dxa"/>
            <w:vAlign w:val="center"/>
          </w:tcPr>
          <w:p w14:paraId="4E5F52C4" w14:textId="77777777" w:rsidR="00A3432A" w:rsidRPr="00F96D3E" w:rsidRDefault="00A3432A" w:rsidP="009B5A43"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es-CO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es-CO"/>
              </w:rPr>
              <w:t>Línea Base</w:t>
            </w:r>
          </w:p>
        </w:tc>
        <w:tc>
          <w:tcPr>
            <w:tcW w:w="1984" w:type="dxa"/>
            <w:vAlign w:val="center"/>
          </w:tcPr>
          <w:p w14:paraId="39F6F841" w14:textId="53CF2D18" w:rsidR="00A3432A" w:rsidRPr="00F96D3E" w:rsidRDefault="00A3432A" w:rsidP="009B5A43"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es-CO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es-CO"/>
              </w:rPr>
              <w:t>Resultado Final</w:t>
            </w:r>
            <w:commentRangeEnd w:id="17"/>
            <w:r w:rsidR="00335530">
              <w:rPr>
                <w:rStyle w:val="Refdecomentario"/>
              </w:rPr>
              <w:commentReference w:id="17"/>
            </w:r>
          </w:p>
        </w:tc>
      </w:tr>
      <w:tr w:rsidR="00381380" w:rsidRPr="00F96D3E" w14:paraId="64D28D61" w14:textId="77777777" w:rsidTr="00DC2630">
        <w:tc>
          <w:tcPr>
            <w:tcW w:w="2689" w:type="dxa"/>
          </w:tcPr>
          <w:p w14:paraId="1D84C59E" w14:textId="04F6C791" w:rsidR="005E12DE" w:rsidRPr="005E12DE" w:rsidRDefault="000D3F87" w:rsidP="005E12DE">
            <w:pPr>
              <w:widowControl/>
              <w:spacing w:line="240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D3F8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Contribuir al currículo de las escuelas a través del estudio de los saberes ancestrales/tradicionales que albergan las artesanías para el diseño de material didáctico.</w:t>
            </w:r>
          </w:p>
        </w:tc>
        <w:tc>
          <w:tcPr>
            <w:tcW w:w="2268" w:type="dxa"/>
          </w:tcPr>
          <w:p w14:paraId="099E128C" w14:textId="6B81846B" w:rsidR="00381380" w:rsidRPr="000D3BF1" w:rsidRDefault="000D3F87" w:rsidP="00DC2630">
            <w:pPr>
              <w:spacing w:line="240" w:lineRule="auto"/>
              <w:jc w:val="left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D3F8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Número de personas del total de beneficiarios que utilizan los materiales didácticos (talleres, láminas, etc.) creados a partir de las investigaciones de los saberes ancestrales, de manera complementaria al currículo escolar.</w:t>
            </w:r>
          </w:p>
        </w:tc>
        <w:tc>
          <w:tcPr>
            <w:tcW w:w="1559" w:type="dxa"/>
            <w:vAlign w:val="center"/>
          </w:tcPr>
          <w:p w14:paraId="103A37AA" w14:textId="3CD41C4C" w:rsidR="00C30D03" w:rsidRPr="00C83509" w:rsidRDefault="00DC2630" w:rsidP="00DC2630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es-CO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es-CO"/>
              </w:rPr>
              <w:t>0</w:t>
            </w:r>
          </w:p>
        </w:tc>
        <w:tc>
          <w:tcPr>
            <w:tcW w:w="1984" w:type="dxa"/>
          </w:tcPr>
          <w:p w14:paraId="24762E14" w14:textId="3F28D7C6" w:rsidR="00381380" w:rsidRPr="004E47CF" w:rsidRDefault="00A225E4" w:rsidP="00DC2630">
            <w:pPr>
              <w:widowControl/>
              <w:rPr>
                <w:rFonts w:ascii="Times New Roman" w:hAnsi="Times New Roman"/>
                <w:color w:val="000000" w:themeColor="text1"/>
                <w:sz w:val="22"/>
                <w:szCs w:val="22"/>
                <w:lang w:val="es-CO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s-CO"/>
              </w:rPr>
              <w:t xml:space="preserve"> </w:t>
            </w:r>
          </w:p>
        </w:tc>
      </w:tr>
      <w:tr w:rsidR="00DC2630" w:rsidRPr="00F96D3E" w14:paraId="48B86521" w14:textId="77777777" w:rsidTr="00DC2630">
        <w:tc>
          <w:tcPr>
            <w:tcW w:w="2689" w:type="dxa"/>
            <w:vAlign w:val="center"/>
          </w:tcPr>
          <w:p w14:paraId="569F5496" w14:textId="729034CB" w:rsidR="00DC2630" w:rsidRPr="00161663" w:rsidRDefault="000D3F87" w:rsidP="00DC2630">
            <w:pPr>
              <w:spacing w:line="240" w:lineRule="auto"/>
              <w:jc w:val="left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D3F8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Fortalecer las habilidades motrices, mentales y socioculturales mediante el desarrollo de talleres artesanales para la experimentación práctica educativa.</w:t>
            </w:r>
          </w:p>
        </w:tc>
        <w:tc>
          <w:tcPr>
            <w:tcW w:w="2268" w:type="dxa"/>
          </w:tcPr>
          <w:p w14:paraId="08416700" w14:textId="2EE33031" w:rsidR="00DC2630" w:rsidRPr="000D3BF1" w:rsidRDefault="000D3F87" w:rsidP="00525FF6">
            <w:pPr>
              <w:spacing w:line="240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D3F8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Número de personas del total de beneficiarios (niños/as y maestros/as) que incrementaron el nivel de conocimiento sobre los saberes artesanales ancestrales.</w:t>
            </w:r>
          </w:p>
        </w:tc>
        <w:tc>
          <w:tcPr>
            <w:tcW w:w="1559" w:type="dxa"/>
            <w:vAlign w:val="center"/>
          </w:tcPr>
          <w:p w14:paraId="501915EF" w14:textId="047886F9" w:rsidR="00DC2630" w:rsidRPr="00C83509" w:rsidRDefault="00DC2630" w:rsidP="00DC2630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lang w:val="es-CO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es-CO"/>
              </w:rPr>
              <w:t>0</w:t>
            </w:r>
          </w:p>
        </w:tc>
        <w:tc>
          <w:tcPr>
            <w:tcW w:w="1984" w:type="dxa"/>
          </w:tcPr>
          <w:p w14:paraId="6D6B4EBC" w14:textId="6B939B6E" w:rsidR="00DC2630" w:rsidRPr="004E47CF" w:rsidRDefault="00DC2630" w:rsidP="00B03F5C">
            <w:pPr>
              <w:widowControl/>
              <w:rPr>
                <w:rFonts w:ascii="Times New Roman" w:hAnsi="Times New Roman"/>
                <w:color w:val="000000" w:themeColor="text1"/>
                <w:sz w:val="22"/>
                <w:szCs w:val="22"/>
                <w:lang w:val="es-CO"/>
              </w:rPr>
            </w:pPr>
          </w:p>
        </w:tc>
      </w:tr>
      <w:tr w:rsidR="000D3F87" w:rsidRPr="00F96D3E" w14:paraId="16AC601D" w14:textId="77777777" w:rsidTr="00DC2630">
        <w:tc>
          <w:tcPr>
            <w:tcW w:w="2689" w:type="dxa"/>
            <w:vAlign w:val="center"/>
          </w:tcPr>
          <w:p w14:paraId="74D5EF83" w14:textId="7426C7C1" w:rsidR="000D3F87" w:rsidRPr="000D3F87" w:rsidRDefault="000D3F87" w:rsidP="00DC2630">
            <w:pPr>
              <w:spacing w:line="240" w:lineRule="auto"/>
              <w:jc w:val="left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D3F8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Complementar el proceso de enseñanza-aprendizaje práctico-experimental usando tecnologías aplicadas para el fortalecimiento de los contenidos de los talleres</w:t>
            </w:r>
          </w:p>
        </w:tc>
        <w:tc>
          <w:tcPr>
            <w:tcW w:w="2268" w:type="dxa"/>
          </w:tcPr>
          <w:p w14:paraId="4E525B2B" w14:textId="7D49069C" w:rsidR="000D3F87" w:rsidRPr="000D3F87" w:rsidRDefault="000D3F87" w:rsidP="00525FF6">
            <w:pPr>
              <w:spacing w:line="240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D3F8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Número de personas del total de beneficiarios (maestros/as y/o padres de familia) que asisten a cada actividad planificada: capacitación o presentación de avances del proyecto.</w:t>
            </w:r>
          </w:p>
        </w:tc>
        <w:tc>
          <w:tcPr>
            <w:tcW w:w="1559" w:type="dxa"/>
            <w:vAlign w:val="center"/>
          </w:tcPr>
          <w:p w14:paraId="48804DB9" w14:textId="7E6121FF" w:rsidR="000D3F87" w:rsidRDefault="002F4FDF" w:rsidP="00DC2630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lang w:val="es-CO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es-CO"/>
              </w:rPr>
              <w:t>0</w:t>
            </w:r>
          </w:p>
        </w:tc>
        <w:tc>
          <w:tcPr>
            <w:tcW w:w="1984" w:type="dxa"/>
          </w:tcPr>
          <w:p w14:paraId="7D328885" w14:textId="77777777" w:rsidR="000D3F87" w:rsidRPr="004E47CF" w:rsidRDefault="000D3F87" w:rsidP="00B03F5C">
            <w:pPr>
              <w:widowControl/>
              <w:rPr>
                <w:rFonts w:ascii="Times New Roman" w:hAnsi="Times New Roman"/>
                <w:color w:val="000000" w:themeColor="text1"/>
                <w:sz w:val="22"/>
                <w:szCs w:val="22"/>
                <w:lang w:val="es-CO"/>
              </w:rPr>
            </w:pPr>
          </w:p>
        </w:tc>
      </w:tr>
    </w:tbl>
    <w:p w14:paraId="3A823AA9" w14:textId="536FD742" w:rsidR="00A3432A" w:rsidRDefault="00A3432A" w:rsidP="0011562C">
      <w:pPr>
        <w:widowControl/>
        <w:rPr>
          <w:rFonts w:ascii="Times New Roman" w:hAnsi="Times New Roman"/>
          <w:szCs w:val="24"/>
          <w:lang w:val="es-CO"/>
        </w:rPr>
      </w:pPr>
    </w:p>
    <w:p w14:paraId="75BD354C" w14:textId="77777777" w:rsidR="00381380" w:rsidRDefault="00381380" w:rsidP="00381380">
      <w:pPr>
        <w:widowControl/>
        <w:autoSpaceDE w:val="0"/>
        <w:autoSpaceDN w:val="0"/>
        <w:adjustRightInd w:val="0"/>
        <w:spacing w:line="240" w:lineRule="auto"/>
        <w:jc w:val="left"/>
        <w:rPr>
          <w:rFonts w:ascii="Times New Roman" w:eastAsiaTheme="minorHAnsi" w:hAnsi="Times New Roman"/>
          <w:snapToGrid/>
          <w:sz w:val="20"/>
          <w:lang w:eastAsia="en-US"/>
        </w:rPr>
      </w:pPr>
    </w:p>
    <w:p w14:paraId="3DE27750" w14:textId="77777777" w:rsidR="00381380" w:rsidRDefault="00381380" w:rsidP="00381380">
      <w:pPr>
        <w:widowControl/>
        <w:autoSpaceDE w:val="0"/>
        <w:autoSpaceDN w:val="0"/>
        <w:adjustRightInd w:val="0"/>
        <w:spacing w:line="240" w:lineRule="auto"/>
        <w:jc w:val="left"/>
        <w:rPr>
          <w:rFonts w:ascii="Times New Roman" w:eastAsiaTheme="minorHAnsi" w:hAnsi="Times New Roman"/>
          <w:snapToGrid/>
          <w:sz w:val="20"/>
          <w:lang w:eastAsia="en-US"/>
        </w:rPr>
      </w:pPr>
    </w:p>
    <w:p w14:paraId="4711DB1D" w14:textId="2B9F4FA5" w:rsidR="00220219" w:rsidRDefault="0011562C" w:rsidP="00967E19">
      <w:pPr>
        <w:pStyle w:val="Textocomentario"/>
        <w:rPr>
          <w:rFonts w:ascii="Times New Roman" w:hAnsi="Times New Roman"/>
          <w:color w:val="000000" w:themeColor="text1"/>
          <w:sz w:val="24"/>
          <w:szCs w:val="24"/>
          <w:lang w:val="es-CO"/>
        </w:rPr>
      </w:pPr>
      <w:r w:rsidRPr="002F62F1">
        <w:rPr>
          <w:rFonts w:ascii="Times New Roman" w:hAnsi="Times New Roman"/>
          <w:color w:val="000000" w:themeColor="text1"/>
          <w:sz w:val="24"/>
          <w:szCs w:val="24"/>
          <w:lang w:val="es-CO"/>
        </w:rPr>
        <w:t xml:space="preserve">La fecha de cierre, de acuerdo con el documento de formulación, </w:t>
      </w:r>
      <w:r w:rsidR="001A140E">
        <w:rPr>
          <w:rFonts w:ascii="Times New Roman" w:hAnsi="Times New Roman"/>
          <w:color w:val="000000" w:themeColor="text1"/>
          <w:sz w:val="24"/>
          <w:szCs w:val="24"/>
          <w:lang w:val="es-CO"/>
        </w:rPr>
        <w:t>es</w:t>
      </w:r>
      <w:r w:rsidRPr="002F62F1">
        <w:rPr>
          <w:rFonts w:ascii="Times New Roman" w:hAnsi="Times New Roman"/>
          <w:color w:val="000000" w:themeColor="text1"/>
          <w:sz w:val="24"/>
          <w:szCs w:val="24"/>
          <w:lang w:val="es-CO"/>
        </w:rPr>
        <w:t xml:space="preserve"> el </w:t>
      </w:r>
      <w:r w:rsidR="002F4FDF">
        <w:rPr>
          <w:rFonts w:ascii="Times New Roman" w:hAnsi="Times New Roman"/>
          <w:color w:val="000000" w:themeColor="text1"/>
          <w:sz w:val="24"/>
          <w:szCs w:val="24"/>
          <w:lang w:val="es-CO"/>
        </w:rPr>
        <w:t>29</w:t>
      </w:r>
      <w:r w:rsidR="00DC2630">
        <w:rPr>
          <w:rFonts w:ascii="Times New Roman" w:hAnsi="Times New Roman"/>
          <w:color w:val="000000" w:themeColor="text1"/>
          <w:sz w:val="24"/>
          <w:szCs w:val="24"/>
          <w:lang w:val="es-CO"/>
        </w:rPr>
        <w:t xml:space="preserve"> de </w:t>
      </w:r>
      <w:r w:rsidR="002F4FDF">
        <w:rPr>
          <w:rFonts w:ascii="Times New Roman" w:hAnsi="Times New Roman"/>
          <w:color w:val="000000" w:themeColor="text1"/>
          <w:sz w:val="24"/>
          <w:szCs w:val="24"/>
          <w:lang w:val="es-CO"/>
        </w:rPr>
        <w:t>enero</w:t>
      </w:r>
      <w:r w:rsidR="00DC2630">
        <w:rPr>
          <w:rFonts w:ascii="Times New Roman" w:hAnsi="Times New Roman"/>
          <w:color w:val="000000" w:themeColor="text1"/>
          <w:sz w:val="24"/>
          <w:szCs w:val="24"/>
          <w:lang w:val="es-CO"/>
        </w:rPr>
        <w:t xml:space="preserve"> del 202</w:t>
      </w:r>
      <w:r w:rsidR="000D3BF1">
        <w:rPr>
          <w:rFonts w:ascii="Times New Roman" w:hAnsi="Times New Roman"/>
          <w:color w:val="000000" w:themeColor="text1"/>
          <w:sz w:val="24"/>
          <w:szCs w:val="24"/>
          <w:lang w:val="es-CO"/>
        </w:rPr>
        <w:t>4</w:t>
      </w:r>
      <w:r w:rsidRPr="002F62F1">
        <w:rPr>
          <w:rFonts w:ascii="Times New Roman" w:hAnsi="Times New Roman"/>
          <w:color w:val="000000" w:themeColor="text1"/>
          <w:sz w:val="24"/>
          <w:szCs w:val="24"/>
          <w:lang w:val="es-CO"/>
        </w:rPr>
        <w:t>, sin embargo,</w:t>
      </w:r>
      <w:r w:rsidR="006D1305" w:rsidRPr="002F62F1">
        <w:rPr>
          <w:rFonts w:ascii="Times New Roman" w:hAnsi="Times New Roman"/>
          <w:color w:val="000000" w:themeColor="text1"/>
          <w:sz w:val="24"/>
          <w:szCs w:val="24"/>
          <w:lang w:val="es-CO"/>
        </w:rPr>
        <w:t xml:space="preserve"> </w:t>
      </w:r>
      <w:r w:rsidR="00C81AE3">
        <w:rPr>
          <w:rFonts w:ascii="Times New Roman" w:hAnsi="Times New Roman"/>
          <w:color w:val="000000" w:themeColor="text1"/>
          <w:sz w:val="24"/>
          <w:szCs w:val="24"/>
          <w:lang w:val="es-CO"/>
        </w:rPr>
        <w:t xml:space="preserve">se </w:t>
      </w:r>
      <w:r w:rsidR="00DB205E">
        <w:rPr>
          <w:rFonts w:ascii="Times New Roman" w:hAnsi="Times New Roman"/>
          <w:color w:val="000000" w:themeColor="text1"/>
          <w:sz w:val="24"/>
          <w:szCs w:val="24"/>
          <w:lang w:val="es-CO"/>
        </w:rPr>
        <w:t>adelantó el</w:t>
      </w:r>
      <w:r w:rsidR="00C81AE3">
        <w:rPr>
          <w:rFonts w:ascii="Times New Roman" w:hAnsi="Times New Roman"/>
          <w:color w:val="000000" w:themeColor="text1"/>
          <w:sz w:val="24"/>
          <w:szCs w:val="24"/>
          <w:lang w:val="es-CO"/>
        </w:rPr>
        <w:t xml:space="preserve"> </w:t>
      </w:r>
      <w:r w:rsidR="00F867C0">
        <w:rPr>
          <w:rFonts w:ascii="Times New Roman" w:hAnsi="Times New Roman"/>
          <w:color w:val="000000" w:themeColor="text1"/>
          <w:sz w:val="24"/>
          <w:szCs w:val="24"/>
          <w:lang w:val="es-CO"/>
        </w:rPr>
        <w:t xml:space="preserve">cierre del proyecto al </w:t>
      </w:r>
      <w:commentRangeStart w:id="18"/>
      <w:r w:rsidR="00F867C0">
        <w:rPr>
          <w:rFonts w:ascii="Times New Roman" w:hAnsi="Times New Roman"/>
          <w:color w:val="000000" w:themeColor="text1"/>
          <w:sz w:val="24"/>
          <w:szCs w:val="24"/>
          <w:lang w:val="es-CO"/>
        </w:rPr>
        <w:t>sábado XX de XXXX</w:t>
      </w:r>
      <w:r w:rsidR="00C81AE3">
        <w:rPr>
          <w:rFonts w:ascii="Times New Roman" w:hAnsi="Times New Roman"/>
          <w:color w:val="000000" w:themeColor="text1"/>
          <w:sz w:val="24"/>
          <w:szCs w:val="24"/>
          <w:lang w:val="es-CO"/>
        </w:rPr>
        <w:t xml:space="preserve"> </w:t>
      </w:r>
      <w:commentRangeEnd w:id="18"/>
      <w:r w:rsidR="00EF7EF6">
        <w:rPr>
          <w:rStyle w:val="Refdecomentario"/>
        </w:rPr>
        <w:commentReference w:id="18"/>
      </w:r>
      <w:r w:rsidR="00C81AE3">
        <w:rPr>
          <w:rFonts w:ascii="Times New Roman" w:hAnsi="Times New Roman"/>
          <w:color w:val="000000" w:themeColor="text1"/>
          <w:sz w:val="24"/>
          <w:szCs w:val="24"/>
          <w:lang w:val="es-CO"/>
        </w:rPr>
        <w:t xml:space="preserve">debido a </w:t>
      </w:r>
      <w:commentRangeStart w:id="19"/>
      <w:r w:rsidR="00C81AE3">
        <w:rPr>
          <w:rFonts w:ascii="Times New Roman" w:hAnsi="Times New Roman"/>
          <w:color w:val="000000" w:themeColor="text1"/>
          <w:sz w:val="24"/>
          <w:szCs w:val="24"/>
          <w:lang w:val="es-CO"/>
        </w:rPr>
        <w:t>que los tres componentes</w:t>
      </w:r>
      <w:r w:rsidR="00DB205E">
        <w:rPr>
          <w:rFonts w:ascii="Times New Roman" w:hAnsi="Times New Roman"/>
          <w:color w:val="000000" w:themeColor="text1"/>
          <w:sz w:val="24"/>
          <w:szCs w:val="24"/>
          <w:lang w:val="es-CO"/>
        </w:rPr>
        <w:t>/objetivos específicos del</w:t>
      </w:r>
      <w:r w:rsidR="00C81AE3">
        <w:rPr>
          <w:rFonts w:ascii="Times New Roman" w:hAnsi="Times New Roman"/>
          <w:color w:val="000000" w:themeColor="text1"/>
          <w:sz w:val="24"/>
          <w:szCs w:val="24"/>
          <w:lang w:val="es-CO"/>
        </w:rPr>
        <w:t xml:space="preserve"> proyecto ya habían culminado el proceso de ejecución </w:t>
      </w:r>
      <w:commentRangeEnd w:id="19"/>
      <w:r w:rsidR="000D3BF1">
        <w:rPr>
          <w:rStyle w:val="Refdecomentario"/>
        </w:rPr>
        <w:commentReference w:id="19"/>
      </w:r>
    </w:p>
    <w:p w14:paraId="4C5542F0" w14:textId="3D57BB3E" w:rsidR="00967E19" w:rsidRDefault="00967E19" w:rsidP="00967E19">
      <w:pPr>
        <w:pStyle w:val="Textocomentario"/>
        <w:rPr>
          <w:rFonts w:ascii="Times New Roman" w:hAnsi="Times New Roman"/>
          <w:color w:val="2E74B5" w:themeColor="accent1" w:themeShade="BF"/>
          <w:sz w:val="24"/>
          <w:szCs w:val="24"/>
        </w:rPr>
      </w:pPr>
    </w:p>
    <w:p w14:paraId="25242C07" w14:textId="074B825A" w:rsidR="002F62F1" w:rsidRPr="00967E19" w:rsidRDefault="00BE0D03" w:rsidP="00967E19">
      <w:pPr>
        <w:pStyle w:val="Textocomentari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Asimismo</w:t>
      </w:r>
      <w:r w:rsidR="00967E19" w:rsidRPr="00967E19">
        <w:rPr>
          <w:rFonts w:ascii="Times New Roman" w:hAnsi="Times New Roman"/>
          <w:sz w:val="24"/>
          <w:szCs w:val="24"/>
        </w:rPr>
        <w:t xml:space="preserve">, </w:t>
      </w:r>
      <w:r w:rsidR="00967E19">
        <w:rPr>
          <w:rFonts w:ascii="Times New Roman" w:hAnsi="Times New Roman"/>
          <w:sz w:val="24"/>
          <w:szCs w:val="24"/>
        </w:rPr>
        <w:t xml:space="preserve">se mencionan a continuación aquellos </w:t>
      </w:r>
      <w:commentRangeStart w:id="20"/>
      <w:r w:rsidR="00967E19" w:rsidRPr="007F27C4">
        <w:rPr>
          <w:rFonts w:ascii="Times New Roman" w:hAnsi="Times New Roman"/>
          <w:b/>
          <w:bCs/>
          <w:sz w:val="24"/>
          <w:szCs w:val="24"/>
        </w:rPr>
        <w:t>logros</w:t>
      </w:r>
      <w:r w:rsidR="00967E19" w:rsidRPr="007F27C4">
        <w:rPr>
          <w:rStyle w:val="Refdenotaalpie"/>
          <w:rFonts w:ascii="Times New Roman" w:hAnsi="Times New Roman"/>
          <w:b/>
          <w:bCs/>
          <w:sz w:val="24"/>
          <w:szCs w:val="24"/>
        </w:rPr>
        <w:footnoteReference w:id="3"/>
      </w:r>
      <w:r w:rsidR="00967E19">
        <w:rPr>
          <w:rFonts w:ascii="Times New Roman" w:hAnsi="Times New Roman"/>
          <w:sz w:val="24"/>
          <w:szCs w:val="24"/>
        </w:rPr>
        <w:t xml:space="preserve"> </w:t>
      </w:r>
      <w:commentRangeEnd w:id="20"/>
      <w:r w:rsidR="00220219">
        <w:rPr>
          <w:rStyle w:val="Refdecomentario"/>
        </w:rPr>
        <w:commentReference w:id="20"/>
      </w:r>
      <w:r w:rsidR="00967E19">
        <w:rPr>
          <w:rFonts w:ascii="Times New Roman" w:hAnsi="Times New Roman"/>
          <w:sz w:val="24"/>
          <w:szCs w:val="24"/>
        </w:rPr>
        <w:t xml:space="preserve">que se alcanzaron </w:t>
      </w:r>
      <w:r w:rsidR="00967E19" w:rsidRPr="00967E19">
        <w:rPr>
          <w:rFonts w:ascii="Times New Roman" w:hAnsi="Times New Roman"/>
          <w:sz w:val="24"/>
          <w:szCs w:val="24"/>
        </w:rPr>
        <w:t>e</w:t>
      </w:r>
      <w:r w:rsidR="002F62F1" w:rsidRPr="00967E19">
        <w:rPr>
          <w:rFonts w:ascii="Times New Roman" w:hAnsi="Times New Roman"/>
          <w:sz w:val="24"/>
          <w:szCs w:val="24"/>
        </w:rPr>
        <w:t>n el transcurso de la ejecución del proyecto</w:t>
      </w:r>
      <w:r w:rsidR="00967E19">
        <w:rPr>
          <w:rFonts w:ascii="Times New Roman" w:hAnsi="Times New Roman"/>
          <w:sz w:val="24"/>
          <w:szCs w:val="24"/>
        </w:rPr>
        <w:t xml:space="preserve">: </w:t>
      </w:r>
    </w:p>
    <w:p w14:paraId="0FC29FFA" w14:textId="2EF85116" w:rsidR="00623E2B" w:rsidRDefault="001A140E" w:rsidP="00207D5B">
      <w:pPr>
        <w:pStyle w:val="Prrafodelista"/>
        <w:widowControl/>
        <w:numPr>
          <w:ilvl w:val="0"/>
          <w:numId w:val="2"/>
        </w:numPr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A80D2E">
        <w:rPr>
          <w:rFonts w:ascii="Times New Roman" w:hAnsi="Times New Roman"/>
          <w:szCs w:val="24"/>
        </w:rPr>
        <w:t>.-</w:t>
      </w:r>
      <w:r w:rsidR="000D04A6">
        <w:rPr>
          <w:rFonts w:ascii="Times New Roman" w:hAnsi="Times New Roman"/>
          <w:szCs w:val="24"/>
        </w:rPr>
        <w:t xml:space="preserve"> </w:t>
      </w:r>
    </w:p>
    <w:p w14:paraId="4B0213D3" w14:textId="76182843" w:rsidR="00DC2630" w:rsidRDefault="00DC2630" w:rsidP="002F62F1">
      <w:pPr>
        <w:pStyle w:val="Prrafodelista"/>
        <w:widowControl/>
        <w:numPr>
          <w:ilvl w:val="0"/>
          <w:numId w:val="2"/>
        </w:numPr>
        <w:textAlignment w:val="baseline"/>
        <w:rPr>
          <w:rFonts w:ascii="Times New Roman" w:hAnsi="Times New Roman"/>
          <w:szCs w:val="24"/>
        </w:rPr>
      </w:pPr>
      <w:commentRangeStart w:id="21"/>
      <w:r>
        <w:rPr>
          <w:rFonts w:ascii="Times New Roman" w:hAnsi="Times New Roman"/>
          <w:szCs w:val="24"/>
        </w:rPr>
        <w:t>…………………………………….</w:t>
      </w:r>
      <w:commentRangeEnd w:id="21"/>
      <w:r w:rsidR="00B4651B">
        <w:rPr>
          <w:rStyle w:val="Refdecomentario"/>
        </w:rPr>
        <w:commentReference w:id="21"/>
      </w:r>
    </w:p>
    <w:p w14:paraId="17CD8FEC" w14:textId="6B675472" w:rsidR="00DC2630" w:rsidRPr="00967E19" w:rsidRDefault="00DC2630" w:rsidP="002F62F1">
      <w:pPr>
        <w:pStyle w:val="Prrafodelista"/>
        <w:widowControl/>
        <w:numPr>
          <w:ilvl w:val="0"/>
          <w:numId w:val="2"/>
        </w:numPr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…………………………………....</w:t>
      </w:r>
    </w:p>
    <w:p w14:paraId="5BFF3FA3" w14:textId="15EB654A" w:rsidR="00220219" w:rsidRDefault="00E62750" w:rsidP="0011562C">
      <w:pPr>
        <w:spacing w:before="100" w:beforeAutospacing="1" w:after="100" w:afterAutospacing="1"/>
        <w:rPr>
          <w:rFonts w:ascii="Times New Roman" w:hAnsi="Times New Roman"/>
          <w:color w:val="2E74B5" w:themeColor="accent1" w:themeShade="BF"/>
          <w:szCs w:val="24"/>
        </w:rPr>
        <w:sectPr w:rsidR="00220219" w:rsidSect="00E75DB9">
          <w:headerReference w:type="default" r:id="rId14"/>
          <w:footerReference w:type="default" r:id="rId15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Cs w:val="24"/>
        </w:rPr>
        <w:t>Finalmente, p</w:t>
      </w:r>
      <w:r w:rsidR="0011562C" w:rsidRPr="00673114">
        <w:rPr>
          <w:rFonts w:ascii="Times New Roman" w:hAnsi="Times New Roman"/>
          <w:szCs w:val="24"/>
        </w:rPr>
        <w:t>or medio de la presente, los abajo firmantes dejan constancia de su conformidad de la excelencia y utilidad con los resultados del presente proyecto, que fue ejecutado en los tiempos convenidos, para constancia se adjunta</w:t>
      </w:r>
      <w:r w:rsidR="006454F7">
        <w:rPr>
          <w:rFonts w:ascii="Times New Roman" w:hAnsi="Times New Roman"/>
          <w:szCs w:val="24"/>
        </w:rPr>
        <w:t xml:space="preserve"> los archivos PDF de  las actas de entregas de los recursos informáticos donados, manuales e informes y un cuadernillo elaborado de la investigación participativa</w:t>
      </w:r>
    </w:p>
    <w:p w14:paraId="27A2543F" w14:textId="77777777" w:rsidR="001A140E" w:rsidRDefault="001A140E" w:rsidP="004A0076">
      <w:pPr>
        <w:spacing w:before="100" w:beforeAutospacing="1" w:after="100" w:afterAutospacing="1"/>
        <w:rPr>
          <w:rFonts w:ascii="Times New Roman" w:hAnsi="Times New Roman"/>
          <w:color w:val="000000" w:themeColor="text1"/>
          <w:szCs w:val="24"/>
        </w:rPr>
      </w:pPr>
    </w:p>
    <w:p w14:paraId="4591FDC2" w14:textId="13BB95FF" w:rsidR="00743603" w:rsidRPr="00E62750" w:rsidRDefault="0011562C" w:rsidP="004A0076">
      <w:pPr>
        <w:spacing w:before="100" w:beforeAutospacing="1" w:after="100" w:afterAutospacing="1"/>
        <w:rPr>
          <w:rFonts w:ascii="Times New Roman" w:hAnsi="Times New Roman"/>
          <w:color w:val="000000" w:themeColor="text1"/>
          <w:szCs w:val="24"/>
        </w:rPr>
      </w:pPr>
      <w:r w:rsidRPr="00673114">
        <w:rPr>
          <w:rFonts w:ascii="Times New Roman" w:hAnsi="Times New Roman"/>
          <w:color w:val="000000" w:themeColor="text1"/>
          <w:szCs w:val="24"/>
        </w:rPr>
        <w:t xml:space="preserve">La fecha de clausura y entrega ha sido convenida en este día, </w:t>
      </w:r>
      <w:r w:rsidR="002F62F1" w:rsidRPr="00673114">
        <w:rPr>
          <w:rFonts w:ascii="Times New Roman" w:hAnsi="Times New Roman"/>
          <w:color w:val="000000" w:themeColor="text1"/>
          <w:szCs w:val="24"/>
        </w:rPr>
        <w:t>de acuerdo con</w:t>
      </w:r>
      <w:r w:rsidRPr="00673114">
        <w:rPr>
          <w:rFonts w:ascii="Times New Roman" w:hAnsi="Times New Roman"/>
          <w:color w:val="000000" w:themeColor="text1"/>
          <w:szCs w:val="24"/>
        </w:rPr>
        <w:t xml:space="preserve"> la disponibilidad de cada una de las autoridades aquí presentes. </w:t>
      </w:r>
      <w:r w:rsidRPr="00673114">
        <w:rPr>
          <w:rFonts w:ascii="Times New Roman" w:hAnsi="Times New Roman"/>
          <w:szCs w:val="24"/>
        </w:rPr>
        <w:t>Para constancia de lo actuado firman la presente acta:</w:t>
      </w:r>
    </w:p>
    <w:tbl>
      <w:tblPr>
        <w:tblStyle w:val="Tablaconcuadrcula"/>
        <w:tblpPr w:leftFromText="141" w:rightFromText="141" w:vertAnchor="text" w:horzAnchor="margin" w:tblpY="195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439"/>
        <w:gridCol w:w="3944"/>
      </w:tblGrid>
      <w:tr w:rsidR="00743603" w:rsidRPr="00673114" w14:paraId="294190FB" w14:textId="77777777" w:rsidTr="00A7151A">
        <w:tc>
          <w:tcPr>
            <w:tcW w:w="4703" w:type="dxa"/>
            <w:gridSpan w:val="2"/>
          </w:tcPr>
          <w:p w14:paraId="6B38C328" w14:textId="77777777" w:rsidR="00743603" w:rsidRPr="00673114" w:rsidRDefault="00743603" w:rsidP="009B5A43">
            <w:pPr>
              <w:contextualSpacing/>
              <w:rPr>
                <w:rFonts w:ascii="Times New Roman" w:hAnsi="Times New Roman"/>
                <w:szCs w:val="24"/>
              </w:rPr>
            </w:pPr>
            <w:bookmarkStart w:id="22" w:name="_GoBack" w:colFirst="0" w:colLast="1"/>
          </w:p>
          <w:p w14:paraId="7BA3C446" w14:textId="77777777" w:rsidR="00743603" w:rsidRPr="00673114" w:rsidRDefault="00743603" w:rsidP="009B5A43">
            <w:pPr>
              <w:contextualSpacing/>
              <w:rPr>
                <w:rFonts w:ascii="Times New Roman" w:hAnsi="Times New Roman"/>
                <w:szCs w:val="24"/>
              </w:rPr>
            </w:pPr>
          </w:p>
          <w:p w14:paraId="54AD9D40" w14:textId="77777777" w:rsidR="00743603" w:rsidRPr="00673114" w:rsidRDefault="00743603" w:rsidP="009B5A4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14:paraId="237688C7" w14:textId="77777777" w:rsidR="00743603" w:rsidRDefault="00743603" w:rsidP="009B5A4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14:paraId="5EE57340" w14:textId="2E76F7AD" w:rsidR="00CE502B" w:rsidRPr="00CE502B" w:rsidRDefault="00F867C0" w:rsidP="00CE502B">
            <w:pPr>
              <w:pStyle w:val="Ttulo"/>
              <w:tabs>
                <w:tab w:val="left" w:pos="2977"/>
              </w:tabs>
              <w:rPr>
                <w:rFonts w:eastAsia="Batang"/>
                <w:b w:val="0"/>
                <w:snapToGrid w:val="0"/>
                <w:szCs w:val="24"/>
                <w:u w:val="none"/>
                <w:lang w:val="es-ES" w:eastAsia="es-ES"/>
              </w:rPr>
            </w:pPr>
            <w:commentRangeStart w:id="23"/>
            <w:r>
              <w:rPr>
                <w:rFonts w:eastAsia="Batang"/>
                <w:b w:val="0"/>
                <w:snapToGrid w:val="0"/>
                <w:szCs w:val="24"/>
                <w:u w:val="none"/>
                <w:lang w:val="es-ES" w:eastAsia="es-ES"/>
              </w:rPr>
              <w:t>XXXXX XXXXXX</w:t>
            </w:r>
            <w:commentRangeEnd w:id="23"/>
            <w:r w:rsidR="00335530">
              <w:rPr>
                <w:rStyle w:val="Refdecomentario"/>
                <w:rFonts w:ascii="Univers" w:eastAsia="Batang" w:hAnsi="Univers"/>
                <w:b w:val="0"/>
                <w:snapToGrid w:val="0"/>
                <w:u w:val="none"/>
                <w:lang w:val="es-ES" w:eastAsia="es-ES"/>
              </w:rPr>
              <w:commentReference w:id="23"/>
            </w:r>
          </w:p>
          <w:p w14:paraId="1E0F7681" w14:textId="2057AF1B" w:rsidR="00743603" w:rsidRPr="00673114" w:rsidRDefault="00743603" w:rsidP="009B5A43">
            <w:pPr>
              <w:contextualSpacing/>
              <w:jc w:val="center"/>
              <w:rPr>
                <w:rFonts w:ascii="Times New Roman" w:hAnsi="Times New Roman"/>
                <w:szCs w:val="24"/>
                <w:lang w:val="es-EC"/>
              </w:rPr>
            </w:pPr>
            <w:r w:rsidRPr="00673114">
              <w:rPr>
                <w:rFonts w:ascii="Times New Roman" w:hAnsi="Times New Roman"/>
                <w:b/>
                <w:szCs w:val="24"/>
              </w:rPr>
              <w:t>Representante de los beneficiarios</w:t>
            </w:r>
          </w:p>
        </w:tc>
        <w:tc>
          <w:tcPr>
            <w:tcW w:w="3944" w:type="dxa"/>
          </w:tcPr>
          <w:p w14:paraId="5241FDCA" w14:textId="77777777" w:rsidR="00743603" w:rsidRPr="00673114" w:rsidRDefault="00743603" w:rsidP="009B5A43">
            <w:pPr>
              <w:pStyle w:val="Ttulo"/>
              <w:tabs>
                <w:tab w:val="left" w:pos="2977"/>
              </w:tabs>
              <w:rPr>
                <w:rFonts w:eastAsia="Batang"/>
                <w:b w:val="0"/>
                <w:snapToGrid w:val="0"/>
                <w:szCs w:val="24"/>
                <w:u w:val="none"/>
                <w:lang w:val="es-ES" w:eastAsia="es-ES"/>
              </w:rPr>
            </w:pPr>
          </w:p>
          <w:p w14:paraId="48B220CC" w14:textId="77777777" w:rsidR="00743603" w:rsidRPr="00673114" w:rsidRDefault="00743603" w:rsidP="009B5A43">
            <w:pPr>
              <w:pStyle w:val="Ttulo"/>
              <w:tabs>
                <w:tab w:val="left" w:pos="2977"/>
              </w:tabs>
              <w:rPr>
                <w:rFonts w:eastAsia="Batang"/>
                <w:b w:val="0"/>
                <w:snapToGrid w:val="0"/>
                <w:szCs w:val="24"/>
                <w:u w:val="none"/>
                <w:lang w:val="es-ES" w:eastAsia="es-ES"/>
              </w:rPr>
            </w:pPr>
          </w:p>
          <w:p w14:paraId="74A119F5" w14:textId="77777777" w:rsidR="00743603" w:rsidRPr="00673114" w:rsidRDefault="00743603" w:rsidP="009B5A43">
            <w:pPr>
              <w:pStyle w:val="Ttulo"/>
              <w:tabs>
                <w:tab w:val="left" w:pos="2977"/>
              </w:tabs>
              <w:rPr>
                <w:rFonts w:eastAsia="Batang"/>
                <w:b w:val="0"/>
                <w:snapToGrid w:val="0"/>
                <w:szCs w:val="24"/>
                <w:u w:val="none"/>
                <w:lang w:val="es-ES" w:eastAsia="es-ES"/>
              </w:rPr>
            </w:pPr>
          </w:p>
          <w:p w14:paraId="636DC2C3" w14:textId="77777777" w:rsidR="00743603" w:rsidRPr="00673114" w:rsidRDefault="00743603" w:rsidP="009B5A43">
            <w:pPr>
              <w:pStyle w:val="Ttulo"/>
              <w:tabs>
                <w:tab w:val="left" w:pos="2977"/>
              </w:tabs>
              <w:rPr>
                <w:rFonts w:eastAsia="Batang"/>
                <w:b w:val="0"/>
                <w:snapToGrid w:val="0"/>
                <w:szCs w:val="24"/>
                <w:u w:val="none"/>
                <w:lang w:val="es-ES" w:eastAsia="es-ES"/>
              </w:rPr>
            </w:pPr>
          </w:p>
          <w:p w14:paraId="1ED56561" w14:textId="4ACFD0BB" w:rsidR="00CE502B" w:rsidRDefault="00A7151A" w:rsidP="0074360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XXXXXXXX</w:t>
            </w:r>
            <w:commentRangeStart w:id="24"/>
            <w:r w:rsidR="002F4FDF">
              <w:rPr>
                <w:rFonts w:ascii="Times New Roman" w:hAnsi="Times New Roman"/>
                <w:color w:val="000000" w:themeColor="text1"/>
                <w:szCs w:val="24"/>
              </w:rPr>
              <w:t>, MSc</w:t>
            </w:r>
            <w:commentRangeEnd w:id="24"/>
            <w:r w:rsidR="009D599E">
              <w:rPr>
                <w:rStyle w:val="Refdecomentario"/>
              </w:rPr>
              <w:commentReference w:id="24"/>
            </w:r>
            <w:r w:rsidR="002F4FDF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</w:p>
          <w:p w14:paraId="14B2C523" w14:textId="124F3AC4" w:rsidR="00743603" w:rsidRPr="00871445" w:rsidRDefault="00743603" w:rsidP="00743603">
            <w:pPr>
              <w:jc w:val="center"/>
              <w:rPr>
                <w:rFonts w:ascii="Times New Roman" w:hAnsi="Times New Roman"/>
                <w:b/>
                <w:bCs/>
                <w:szCs w:val="24"/>
                <w:lang w:val="es-EC"/>
              </w:rPr>
            </w:pPr>
            <w:r w:rsidRPr="000D7593">
              <w:rPr>
                <w:rFonts w:ascii="Times New Roman" w:hAnsi="Times New Roman"/>
                <w:b/>
                <w:szCs w:val="24"/>
              </w:rPr>
              <w:t>Director</w:t>
            </w:r>
            <w:r w:rsidR="00A7151A">
              <w:rPr>
                <w:rFonts w:ascii="Times New Roman" w:hAnsi="Times New Roman"/>
                <w:b/>
                <w:szCs w:val="24"/>
              </w:rPr>
              <w:t>(a)</w:t>
            </w:r>
            <w:r w:rsidRPr="000D7593">
              <w:rPr>
                <w:rFonts w:ascii="Times New Roman" w:hAnsi="Times New Roman"/>
                <w:b/>
                <w:szCs w:val="24"/>
              </w:rPr>
              <w:t xml:space="preserve"> del Proyecto ESPOL</w:t>
            </w:r>
          </w:p>
        </w:tc>
      </w:tr>
      <w:tr w:rsidR="00743603" w:rsidRPr="00673114" w14:paraId="1F2FB8DE" w14:textId="77777777" w:rsidTr="00A7151A">
        <w:tc>
          <w:tcPr>
            <w:tcW w:w="8647" w:type="dxa"/>
            <w:gridSpan w:val="3"/>
          </w:tcPr>
          <w:p w14:paraId="5363A8AD" w14:textId="77777777" w:rsidR="00743603" w:rsidRDefault="00743603" w:rsidP="009B5A43">
            <w:pPr>
              <w:pStyle w:val="Ttulo"/>
              <w:tabs>
                <w:tab w:val="left" w:pos="2977"/>
              </w:tabs>
              <w:jc w:val="left"/>
              <w:rPr>
                <w:rFonts w:eastAsia="Batang"/>
                <w:b w:val="0"/>
                <w:snapToGrid w:val="0"/>
                <w:szCs w:val="24"/>
                <w:u w:val="none"/>
                <w:lang w:val="es-ES" w:eastAsia="es-ES"/>
              </w:rPr>
            </w:pPr>
          </w:p>
          <w:p w14:paraId="314AD73B" w14:textId="77777777" w:rsidR="00743603" w:rsidRPr="00673114" w:rsidRDefault="00743603" w:rsidP="009B5A43">
            <w:pPr>
              <w:pStyle w:val="Ttulo"/>
              <w:tabs>
                <w:tab w:val="left" w:pos="2977"/>
              </w:tabs>
              <w:jc w:val="left"/>
              <w:rPr>
                <w:rFonts w:eastAsia="Batang"/>
                <w:b w:val="0"/>
                <w:snapToGrid w:val="0"/>
                <w:szCs w:val="24"/>
                <w:u w:val="none"/>
                <w:lang w:val="es-ES" w:eastAsia="es-ES"/>
              </w:rPr>
            </w:pPr>
            <w:r>
              <w:rPr>
                <w:rFonts w:eastAsia="Batang"/>
                <w:b w:val="0"/>
                <w:snapToGrid w:val="0"/>
                <w:szCs w:val="24"/>
                <w:u w:val="none"/>
                <w:lang w:val="es-ES" w:eastAsia="es-ES"/>
              </w:rPr>
              <w:t>Validado por:</w:t>
            </w:r>
          </w:p>
        </w:tc>
      </w:tr>
      <w:tr w:rsidR="00B17BD5" w:rsidRPr="00673114" w14:paraId="11099611" w14:textId="6E1573C5" w:rsidTr="00A7151A">
        <w:tc>
          <w:tcPr>
            <w:tcW w:w="4264" w:type="dxa"/>
          </w:tcPr>
          <w:p w14:paraId="0943E102" w14:textId="77777777" w:rsidR="00B17BD5" w:rsidRPr="00673114" w:rsidRDefault="00B17BD5" w:rsidP="00B17BD5">
            <w:pPr>
              <w:contextualSpacing/>
              <w:rPr>
                <w:rFonts w:ascii="Times New Roman" w:hAnsi="Times New Roman"/>
                <w:szCs w:val="24"/>
              </w:rPr>
            </w:pPr>
          </w:p>
          <w:p w14:paraId="0C1BB0EB" w14:textId="77777777" w:rsidR="00B17BD5" w:rsidRPr="00673114" w:rsidRDefault="00B17BD5" w:rsidP="00B17BD5">
            <w:pPr>
              <w:contextualSpacing/>
              <w:rPr>
                <w:rFonts w:ascii="Times New Roman" w:hAnsi="Times New Roman"/>
                <w:szCs w:val="24"/>
              </w:rPr>
            </w:pPr>
          </w:p>
          <w:p w14:paraId="1D5EDAC6" w14:textId="77777777" w:rsidR="00B17BD5" w:rsidRPr="00673114" w:rsidRDefault="00B17BD5" w:rsidP="00B17BD5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14:paraId="5AFBA8A2" w14:textId="77777777" w:rsidR="00B17BD5" w:rsidRDefault="00B17BD5" w:rsidP="00B17BD5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14:paraId="03812C5E" w14:textId="77777777" w:rsidR="00B17BD5" w:rsidRPr="00CE502B" w:rsidRDefault="00B17BD5" w:rsidP="00B17BD5">
            <w:pPr>
              <w:pStyle w:val="Ttulo"/>
              <w:tabs>
                <w:tab w:val="left" w:pos="2977"/>
              </w:tabs>
              <w:rPr>
                <w:rFonts w:eastAsia="Batang"/>
                <w:b w:val="0"/>
                <w:snapToGrid w:val="0"/>
                <w:szCs w:val="24"/>
                <w:u w:val="none"/>
                <w:lang w:val="es-ES" w:eastAsia="es-ES"/>
              </w:rPr>
            </w:pPr>
            <w:commentRangeStart w:id="25"/>
            <w:r>
              <w:rPr>
                <w:rFonts w:eastAsia="Batang"/>
                <w:b w:val="0"/>
                <w:snapToGrid w:val="0"/>
                <w:szCs w:val="24"/>
                <w:u w:val="none"/>
                <w:lang w:val="es-ES" w:eastAsia="es-ES"/>
              </w:rPr>
              <w:t>XXXXX XXXXXX</w:t>
            </w:r>
            <w:commentRangeEnd w:id="25"/>
            <w:r>
              <w:rPr>
                <w:rStyle w:val="Refdecomentario"/>
                <w:rFonts w:ascii="Univers" w:eastAsia="Batang" w:hAnsi="Univers"/>
                <w:b w:val="0"/>
                <w:snapToGrid w:val="0"/>
                <w:u w:val="none"/>
                <w:lang w:val="es-ES" w:eastAsia="es-ES"/>
              </w:rPr>
              <w:commentReference w:id="25"/>
            </w:r>
          </w:p>
          <w:p w14:paraId="067CDDCC" w14:textId="77777777" w:rsidR="00B17BD5" w:rsidRDefault="00B17BD5" w:rsidP="00B17BD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Director de</w:t>
            </w:r>
            <w:r w:rsidR="00A7151A">
              <w:rPr>
                <w:rFonts w:ascii="Times New Roman" w:hAnsi="Times New Roman"/>
                <w:b/>
                <w:szCs w:val="24"/>
              </w:rPr>
              <w:t>l Programa de la</w:t>
            </w:r>
          </w:p>
          <w:p w14:paraId="6FD67313" w14:textId="451F549F" w:rsidR="00A7151A" w:rsidRPr="00673114" w:rsidRDefault="00A7151A" w:rsidP="00B17BD5">
            <w:pPr>
              <w:jc w:val="center"/>
              <w:rPr>
                <w:rFonts w:ascii="Times New Roman" w:hAnsi="Times New Roman"/>
                <w:szCs w:val="24"/>
                <w:lang w:val="es-EC"/>
              </w:rPr>
            </w:pPr>
            <w:r w:rsidRPr="00A7151A">
              <w:rPr>
                <w:rFonts w:ascii="Times New Roman" w:hAnsi="Times New Roman"/>
                <w:b/>
                <w:szCs w:val="24"/>
              </w:rPr>
              <w:t>Facultad XXXXXXXX</w:t>
            </w:r>
          </w:p>
        </w:tc>
        <w:tc>
          <w:tcPr>
            <w:tcW w:w="4383" w:type="dxa"/>
            <w:gridSpan w:val="2"/>
          </w:tcPr>
          <w:p w14:paraId="46FBA8FE" w14:textId="77777777" w:rsidR="00B17BD5" w:rsidRPr="00673114" w:rsidRDefault="00B17BD5" w:rsidP="00B17BD5">
            <w:pPr>
              <w:pStyle w:val="Ttulo"/>
              <w:tabs>
                <w:tab w:val="left" w:pos="2977"/>
              </w:tabs>
              <w:rPr>
                <w:rFonts w:eastAsia="Batang"/>
                <w:b w:val="0"/>
                <w:snapToGrid w:val="0"/>
                <w:szCs w:val="24"/>
                <w:u w:val="none"/>
                <w:lang w:val="es-ES" w:eastAsia="es-ES"/>
              </w:rPr>
            </w:pPr>
          </w:p>
          <w:p w14:paraId="3F8EF748" w14:textId="77777777" w:rsidR="00B17BD5" w:rsidRPr="00673114" w:rsidRDefault="00B17BD5" w:rsidP="00B17BD5">
            <w:pPr>
              <w:pStyle w:val="Ttulo"/>
              <w:tabs>
                <w:tab w:val="left" w:pos="2977"/>
              </w:tabs>
              <w:rPr>
                <w:rFonts w:eastAsia="Batang"/>
                <w:b w:val="0"/>
                <w:snapToGrid w:val="0"/>
                <w:szCs w:val="24"/>
                <w:u w:val="none"/>
                <w:lang w:val="es-ES" w:eastAsia="es-ES"/>
              </w:rPr>
            </w:pPr>
          </w:p>
          <w:p w14:paraId="6AB16B48" w14:textId="77777777" w:rsidR="00B17BD5" w:rsidRPr="00673114" w:rsidRDefault="00B17BD5" w:rsidP="00B17BD5">
            <w:pPr>
              <w:pStyle w:val="Ttulo"/>
              <w:tabs>
                <w:tab w:val="left" w:pos="2977"/>
              </w:tabs>
              <w:rPr>
                <w:rFonts w:eastAsia="Batang"/>
                <w:b w:val="0"/>
                <w:snapToGrid w:val="0"/>
                <w:szCs w:val="24"/>
                <w:u w:val="none"/>
                <w:lang w:val="es-ES" w:eastAsia="es-ES"/>
              </w:rPr>
            </w:pPr>
          </w:p>
          <w:p w14:paraId="336D991A" w14:textId="77777777" w:rsidR="00B17BD5" w:rsidRPr="00673114" w:rsidRDefault="00B17BD5" w:rsidP="00A7151A">
            <w:pPr>
              <w:pStyle w:val="Ttulo"/>
              <w:tabs>
                <w:tab w:val="left" w:pos="2977"/>
              </w:tabs>
              <w:ind w:left="597"/>
              <w:rPr>
                <w:rFonts w:eastAsia="Batang"/>
                <w:b w:val="0"/>
                <w:snapToGrid w:val="0"/>
                <w:szCs w:val="24"/>
                <w:u w:val="none"/>
                <w:lang w:val="es-ES" w:eastAsia="es-ES"/>
              </w:rPr>
            </w:pPr>
          </w:p>
          <w:p w14:paraId="0E973C29" w14:textId="4AF8A78F" w:rsidR="00B17BD5" w:rsidRDefault="00A7151A" w:rsidP="00A7151A">
            <w:pPr>
              <w:ind w:left="597"/>
              <w:jc w:val="center"/>
              <w:rPr>
                <w:rFonts w:ascii="Times New Roman" w:hAnsi="Times New Roman"/>
                <w:b/>
                <w:szCs w:val="24"/>
              </w:rPr>
            </w:pPr>
            <w:commentRangeStart w:id="26"/>
            <w:r>
              <w:rPr>
                <w:rFonts w:ascii="Times New Roman" w:hAnsi="Times New Roman"/>
                <w:color w:val="000000" w:themeColor="text1"/>
                <w:szCs w:val="24"/>
              </w:rPr>
              <w:t>XXXXXXXXXXXXX</w:t>
            </w:r>
            <w:r w:rsidR="00B17BD5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  <w:commentRangeEnd w:id="26"/>
            <w:r>
              <w:rPr>
                <w:rStyle w:val="Refdecomentario"/>
              </w:rPr>
              <w:commentReference w:id="26"/>
            </w:r>
          </w:p>
          <w:p w14:paraId="48073671" w14:textId="06686864" w:rsidR="00B17BD5" w:rsidRPr="00673114" w:rsidRDefault="00A7151A" w:rsidP="00A7151A">
            <w:pPr>
              <w:ind w:left="171"/>
              <w:jc w:val="center"/>
            </w:pPr>
            <w:r w:rsidRPr="00A7151A">
              <w:rPr>
                <w:rFonts w:ascii="Times New Roman" w:hAnsi="Times New Roman"/>
                <w:b/>
                <w:szCs w:val="24"/>
              </w:rPr>
              <w:t xml:space="preserve">Coordinador de servicio comunitario de la carrera de </w:t>
            </w:r>
            <w:r>
              <w:rPr>
                <w:rFonts w:ascii="Times New Roman" w:hAnsi="Times New Roman"/>
                <w:b/>
                <w:szCs w:val="24"/>
              </w:rPr>
              <w:t>XXXXXXX</w:t>
            </w:r>
          </w:p>
        </w:tc>
      </w:tr>
      <w:bookmarkEnd w:id="22"/>
    </w:tbl>
    <w:p w14:paraId="413361B9" w14:textId="77777777" w:rsidR="00743603" w:rsidRPr="004A0076" w:rsidRDefault="00743603" w:rsidP="004A0076">
      <w:pPr>
        <w:spacing w:before="100" w:beforeAutospacing="1" w:after="100" w:afterAutospacing="1"/>
        <w:rPr>
          <w:rFonts w:ascii="Times New Roman" w:hAnsi="Times New Roman"/>
          <w:color w:val="000000" w:themeColor="text1"/>
          <w:szCs w:val="24"/>
        </w:rPr>
      </w:pPr>
    </w:p>
    <w:p w14:paraId="47379E46" w14:textId="32DFBA56" w:rsidR="00E62750" w:rsidRDefault="00E62750" w:rsidP="0011562C">
      <w:pPr>
        <w:rPr>
          <w:rFonts w:ascii="Times New Roman" w:hAnsi="Times New Roman"/>
          <w:szCs w:val="24"/>
          <w:lang w:val="es-EC"/>
        </w:rPr>
      </w:pPr>
    </w:p>
    <w:p w14:paraId="23A44B5D" w14:textId="1C984D41" w:rsidR="00220219" w:rsidRDefault="00220219" w:rsidP="00220219">
      <w:pPr>
        <w:rPr>
          <w:rFonts w:ascii="Times New Roman" w:hAnsi="Times New Roman"/>
          <w:szCs w:val="24"/>
          <w:lang w:val="es-EC"/>
        </w:rPr>
      </w:pPr>
      <w:r>
        <w:rPr>
          <w:rFonts w:ascii="Times New Roman" w:hAnsi="Times New Roman"/>
          <w:szCs w:val="24"/>
          <w:lang w:val="es-EC"/>
        </w:rPr>
        <w:t>Una vez firmada el acta, se entrega</w:t>
      </w:r>
      <w:r w:rsidR="00B03F5C">
        <w:rPr>
          <w:rFonts w:ascii="Times New Roman" w:hAnsi="Times New Roman"/>
          <w:szCs w:val="24"/>
          <w:lang w:val="es-EC"/>
        </w:rPr>
        <w:t xml:space="preserve"> una</w:t>
      </w:r>
      <w:r>
        <w:rPr>
          <w:rFonts w:ascii="Times New Roman" w:hAnsi="Times New Roman"/>
          <w:szCs w:val="24"/>
          <w:lang w:val="es-EC"/>
        </w:rPr>
        <w:t xml:space="preserve"> versión digital </w:t>
      </w:r>
      <w:r w:rsidR="00B03F5C">
        <w:rPr>
          <w:rFonts w:ascii="Times New Roman" w:hAnsi="Times New Roman"/>
          <w:szCs w:val="24"/>
          <w:lang w:val="es-EC"/>
        </w:rPr>
        <w:t>a</w:t>
      </w:r>
      <w:r>
        <w:rPr>
          <w:rFonts w:ascii="Times New Roman" w:hAnsi="Times New Roman"/>
          <w:szCs w:val="24"/>
          <w:lang w:val="es-EC"/>
        </w:rPr>
        <w:t xml:space="preserve">l director del proyecto, </w:t>
      </w:r>
      <w:r w:rsidR="00B03F5C">
        <w:rPr>
          <w:rFonts w:ascii="Times New Roman" w:hAnsi="Times New Roman"/>
          <w:szCs w:val="24"/>
          <w:lang w:val="es-EC"/>
        </w:rPr>
        <w:t xml:space="preserve">al </w:t>
      </w:r>
      <w:r>
        <w:rPr>
          <w:rFonts w:ascii="Times New Roman" w:hAnsi="Times New Roman"/>
          <w:szCs w:val="24"/>
          <w:lang w:val="es-EC"/>
        </w:rPr>
        <w:t xml:space="preserve">representante de </w:t>
      </w:r>
      <w:r w:rsidR="00B03F5C">
        <w:rPr>
          <w:rFonts w:ascii="Times New Roman" w:hAnsi="Times New Roman"/>
          <w:szCs w:val="24"/>
          <w:lang w:val="es-EC"/>
        </w:rPr>
        <w:t xml:space="preserve">los </w:t>
      </w:r>
      <w:r>
        <w:rPr>
          <w:rFonts w:ascii="Times New Roman" w:hAnsi="Times New Roman"/>
          <w:szCs w:val="24"/>
          <w:lang w:val="es-EC"/>
        </w:rPr>
        <w:t xml:space="preserve">beneficiarios y </w:t>
      </w:r>
      <w:r w:rsidR="00B03F5C">
        <w:rPr>
          <w:rFonts w:ascii="Times New Roman" w:hAnsi="Times New Roman"/>
          <w:szCs w:val="24"/>
          <w:lang w:val="es-EC"/>
        </w:rPr>
        <w:t xml:space="preserve">a </w:t>
      </w:r>
      <w:r w:rsidR="00EF7EF6">
        <w:rPr>
          <w:rFonts w:ascii="Times New Roman" w:hAnsi="Times New Roman"/>
          <w:szCs w:val="24"/>
          <w:lang w:val="es-EC"/>
        </w:rPr>
        <w:t>los archivos del Decanato de Vinculación</w:t>
      </w:r>
      <w:r>
        <w:rPr>
          <w:rFonts w:ascii="Times New Roman" w:hAnsi="Times New Roman"/>
          <w:szCs w:val="24"/>
          <w:lang w:val="es-EC"/>
        </w:rPr>
        <w:t>.</w:t>
      </w:r>
    </w:p>
    <w:p w14:paraId="67ACCD84" w14:textId="77777777" w:rsidR="00E62750" w:rsidRDefault="00E62750" w:rsidP="0011562C">
      <w:pPr>
        <w:rPr>
          <w:rFonts w:ascii="Times New Roman" w:hAnsi="Times New Roman"/>
          <w:szCs w:val="24"/>
          <w:lang w:val="es-EC"/>
        </w:rPr>
      </w:pPr>
    </w:p>
    <w:p w14:paraId="1945547C" w14:textId="77777777" w:rsidR="00220219" w:rsidRDefault="00220219" w:rsidP="00220219">
      <w:pPr>
        <w:spacing w:line="276" w:lineRule="auto"/>
        <w:rPr>
          <w:rFonts w:ascii="Times New Roman" w:hAnsi="Times New Roman"/>
          <w:i/>
          <w:szCs w:val="24"/>
          <w:lang w:val="es-EC"/>
        </w:rPr>
      </w:pPr>
    </w:p>
    <w:p w14:paraId="3C5652DA" w14:textId="5364042B" w:rsidR="005715A6" w:rsidRPr="00BF3A29" w:rsidRDefault="005715A6">
      <w:pPr>
        <w:rPr>
          <w:rFonts w:ascii="Times New Roman" w:hAnsi="Times New Roman"/>
          <w:i/>
          <w:szCs w:val="24"/>
          <w:lang w:val="es-EC"/>
        </w:rPr>
      </w:pPr>
    </w:p>
    <w:sectPr w:rsidR="005715A6" w:rsidRPr="00BF3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Humberto Xavier Moran Rodriguez" w:date="2024-01-11T11:32:00Z" w:initials="HXMR">
    <w:p w14:paraId="74B3F5C7" w14:textId="414C36CC" w:rsidR="00C062AC" w:rsidRDefault="00C062AC">
      <w:pPr>
        <w:pStyle w:val="Textocomentario"/>
      </w:pPr>
      <w:r>
        <w:rPr>
          <w:rStyle w:val="Refdecomentario"/>
        </w:rPr>
        <w:annotationRef/>
      </w:r>
      <w:r>
        <w:t>Indicar el sector, lugar y/o territorio en el que se llevará a cabo la firma del acta de cierre</w:t>
      </w:r>
      <w:r w:rsidR="009D599E">
        <w:t>.</w:t>
      </w:r>
    </w:p>
  </w:comment>
  <w:comment w:id="1" w:author="Humberto Xavier Moran Rodriguez [2]" w:date="2023-01-20T08:38:00Z" w:initials="HXMR">
    <w:p w14:paraId="5D81D13E" w14:textId="190F1B47" w:rsidR="003E45FC" w:rsidRDefault="003E45FC">
      <w:pPr>
        <w:pStyle w:val="Textocomentario"/>
      </w:pPr>
      <w:r>
        <w:rPr>
          <w:rStyle w:val="Refdecomentario"/>
        </w:rPr>
        <w:annotationRef/>
      </w:r>
      <w:r>
        <w:t>Insertar fecha de cierre de proyecto (Día en que se entregan los productos finales a los beneficiarios)</w:t>
      </w:r>
    </w:p>
  </w:comment>
  <w:comment w:id="2" w:author="Humberto Xavier Moran Rodriguez [2]" w:date="2023-01-24T10:58:00Z" w:initials="HXMR">
    <w:p w14:paraId="7C2FB6F0" w14:textId="7F722A26" w:rsidR="00011BBA" w:rsidRDefault="00011BBA">
      <w:pPr>
        <w:pStyle w:val="Textocomentario"/>
      </w:pPr>
      <w:r>
        <w:rPr>
          <w:rStyle w:val="Refdecomentario"/>
        </w:rPr>
        <w:annotationRef/>
      </w:r>
      <w:r>
        <w:t>Lugar en el que se realiza el cierre. En el caso de la reunión sea virtual, por favor, indicar.</w:t>
      </w:r>
    </w:p>
  </w:comment>
  <w:comment w:id="3" w:author="Humberto Xavier Moran Rodriguez" w:date="2024-01-11T11:34:00Z" w:initials="HXMR">
    <w:p w14:paraId="69C7075C" w14:textId="0398C868" w:rsidR="009D599E" w:rsidRDefault="009D599E">
      <w:pPr>
        <w:pStyle w:val="Textocomentario"/>
      </w:pPr>
      <w:r>
        <w:rPr>
          <w:rStyle w:val="Refdecomentario"/>
        </w:rPr>
        <w:annotationRef/>
      </w:r>
      <w:r>
        <w:t>Redactar el nombre del proyecto</w:t>
      </w:r>
    </w:p>
  </w:comment>
  <w:comment w:id="4" w:author="Humberto Xavier Moran Rodriguez" w:date="2024-01-11T11:35:00Z" w:initials="HXMR">
    <w:p w14:paraId="174CF7C7" w14:textId="3387B02F" w:rsidR="009D599E" w:rsidRDefault="009D599E">
      <w:pPr>
        <w:pStyle w:val="Textocomentario"/>
      </w:pPr>
      <w:r>
        <w:rPr>
          <w:rStyle w:val="Refdecomentario"/>
        </w:rPr>
        <w:annotationRef/>
      </w:r>
      <w:r>
        <w:t>Redactar el nombre del programa al que pertenece el proyecto</w:t>
      </w:r>
    </w:p>
  </w:comment>
  <w:comment w:id="5" w:author="Humberto Xavier Moran Rodriguez" w:date="2023-01-20T08:44:00Z" w:initials="HXMR">
    <w:p w14:paraId="6F5140D2" w14:textId="3345B802" w:rsidR="00335530" w:rsidRDefault="00335530">
      <w:pPr>
        <w:pStyle w:val="Textocomentario"/>
      </w:pPr>
      <w:r>
        <w:rPr>
          <w:rStyle w:val="Refdecomentario"/>
        </w:rPr>
        <w:annotationRef/>
      </w:r>
      <w:r>
        <w:t>Indicar el número de beneficiarios finales, es decir, los que se mantuvieron hasta la finalización del mismo</w:t>
      </w:r>
    </w:p>
  </w:comment>
  <w:comment w:id="6" w:author="Humberto Xavier Moran Rodriguez" w:date="2024-01-11T11:35:00Z" w:initials="HXMR">
    <w:p w14:paraId="777EC387" w14:textId="4D94FDA2" w:rsidR="009D599E" w:rsidRDefault="009D599E">
      <w:pPr>
        <w:pStyle w:val="Textocomentario"/>
      </w:pPr>
      <w:r>
        <w:rPr>
          <w:rStyle w:val="Refdecomentario"/>
        </w:rPr>
        <w:annotationRef/>
      </w:r>
      <w:r>
        <w:t>Indicar el total de estudiantes que participaron en el proyecto</w:t>
      </w:r>
    </w:p>
  </w:comment>
  <w:comment w:id="7" w:author="Humberto Xavier Moran Rodriguez" w:date="2024-01-11T11:35:00Z" w:initials="HXMR">
    <w:p w14:paraId="67D3074A" w14:textId="75DE689D" w:rsidR="009D599E" w:rsidRDefault="009D599E">
      <w:pPr>
        <w:pStyle w:val="Textocomentario"/>
      </w:pPr>
      <w:r>
        <w:rPr>
          <w:rStyle w:val="Refdecomentario"/>
        </w:rPr>
        <w:annotationRef/>
      </w:r>
      <w:r>
        <w:t>Indicar el número de estudiantes por carrera.</w:t>
      </w:r>
    </w:p>
  </w:comment>
  <w:comment w:id="8" w:author="Humberto Xavier Moran Rodriguez" w:date="2024-01-11T11:36:00Z" w:initials="HXMR">
    <w:p w14:paraId="70604485" w14:textId="496082E1" w:rsidR="009D599E" w:rsidRDefault="009D599E">
      <w:pPr>
        <w:pStyle w:val="Textocomentario"/>
      </w:pPr>
      <w:r>
        <w:rPr>
          <w:rStyle w:val="Refdecomentario"/>
        </w:rPr>
        <w:annotationRef/>
      </w:r>
      <w:r>
        <w:t>Colocar el nombre del director(a) del programa</w:t>
      </w:r>
    </w:p>
  </w:comment>
  <w:comment w:id="9" w:author="Humberto Xavier Moran Rodriguez" w:date="2024-01-11T11:36:00Z" w:initials="HXMR">
    <w:p w14:paraId="1689D2B3" w14:textId="6BB9BE11" w:rsidR="009D599E" w:rsidRDefault="009D599E">
      <w:pPr>
        <w:pStyle w:val="Textocomentario"/>
      </w:pPr>
      <w:r>
        <w:rPr>
          <w:rStyle w:val="Refdecomentario"/>
        </w:rPr>
        <w:annotationRef/>
      </w:r>
      <w:r>
        <w:t>Indicar el nombre del director(a) del proyecto</w:t>
      </w:r>
    </w:p>
  </w:comment>
  <w:comment w:id="10" w:author="Humberto Xavier Moran Rodriguez" w:date="2024-01-11T11:37:00Z" w:initials="HXMR">
    <w:p w14:paraId="4FBD8C62" w14:textId="32B264CF" w:rsidR="009D599E" w:rsidRDefault="009D599E">
      <w:pPr>
        <w:pStyle w:val="Textocomentario"/>
      </w:pPr>
      <w:r>
        <w:rPr>
          <w:rStyle w:val="Refdecomentario"/>
        </w:rPr>
        <w:annotationRef/>
      </w:r>
      <w:r>
        <w:t>Redactar los nombres de los tutores que trabajaron en el proyecto.</w:t>
      </w:r>
    </w:p>
  </w:comment>
  <w:comment w:id="11" w:author="Humberto Xavier Moran Rodriguez" w:date="2024-01-11T11:39:00Z" w:initials="HXMR">
    <w:p w14:paraId="64F0C8CD" w14:textId="5B228D8A" w:rsidR="009D599E" w:rsidRDefault="009D599E">
      <w:pPr>
        <w:pStyle w:val="Textocomentario"/>
      </w:pPr>
      <w:r>
        <w:rPr>
          <w:rStyle w:val="Refdecomentario"/>
        </w:rPr>
        <w:annotationRef/>
      </w:r>
      <w:r>
        <w:t xml:space="preserve">Los entregables o productos de </w:t>
      </w:r>
      <w:proofErr w:type="gramStart"/>
      <w:r>
        <w:t>su proyectos</w:t>
      </w:r>
      <w:proofErr w:type="gramEnd"/>
      <w:r>
        <w:t xml:space="preserve"> están redactados en el documento de formulación del mismo.</w:t>
      </w:r>
    </w:p>
  </w:comment>
  <w:comment w:id="12" w:author="Humberto Xavier Moran Rodriguez [2]" w:date="2024-01-08T11:51:00Z" w:initials="HXMR">
    <w:p w14:paraId="4ABA6EB6" w14:textId="2428F5A8" w:rsidR="002F5109" w:rsidRDefault="002F5109">
      <w:pPr>
        <w:pStyle w:val="Textocomentario"/>
      </w:pPr>
      <w:r>
        <w:rPr>
          <w:rStyle w:val="Refdecomentario"/>
        </w:rPr>
        <w:annotationRef/>
      </w:r>
      <w:r>
        <w:t>Indicar la cantidad de tintes elaborados y/o entregados a la comunidad.</w:t>
      </w:r>
    </w:p>
  </w:comment>
  <w:comment w:id="13" w:author="Humberto Xavier Moran Rodriguez [2]" w:date="2024-01-08T12:00:00Z" w:initials="HXMR">
    <w:p w14:paraId="6FB62014" w14:textId="1F231973" w:rsidR="000D3F87" w:rsidRDefault="000D3F87">
      <w:pPr>
        <w:pStyle w:val="Textocomentario"/>
      </w:pPr>
      <w:r>
        <w:rPr>
          <w:rStyle w:val="Refdecomentario"/>
        </w:rPr>
        <w:annotationRef/>
      </w:r>
      <w:r>
        <w:t>Indicar el número de láminas</w:t>
      </w:r>
    </w:p>
  </w:comment>
  <w:comment w:id="14" w:author="Humberto Xavier Moran Rodriguez [2]" w:date="2024-01-08T12:00:00Z" w:initials="HXMR">
    <w:p w14:paraId="02C118DC" w14:textId="661DC487" w:rsidR="000D3F87" w:rsidRDefault="000D3F87">
      <w:pPr>
        <w:pStyle w:val="Textocomentario"/>
      </w:pPr>
      <w:r>
        <w:rPr>
          <w:rStyle w:val="Refdecomentario"/>
        </w:rPr>
        <w:annotationRef/>
      </w:r>
      <w:r>
        <w:t>Indicar el número de talleres</w:t>
      </w:r>
    </w:p>
  </w:comment>
  <w:comment w:id="15" w:author="Humberto Xavier Moran Rodriguez [2]" w:date="2024-01-08T12:00:00Z" w:initials="HXMR">
    <w:p w14:paraId="62569B24" w14:textId="124C7BAC" w:rsidR="000D3F87" w:rsidRDefault="000D3F87">
      <w:pPr>
        <w:pStyle w:val="Textocomentario"/>
      </w:pPr>
      <w:r>
        <w:rPr>
          <w:rStyle w:val="Refdecomentario"/>
        </w:rPr>
        <w:annotationRef/>
      </w:r>
      <w:r>
        <w:t>Indicar el número de cuentos</w:t>
      </w:r>
    </w:p>
  </w:comment>
  <w:comment w:id="16" w:author="Humberto Xavier Moran Rodriguez [2]" w:date="2023-01-23T13:40:00Z" w:initials="HXMR">
    <w:p w14:paraId="3235131B" w14:textId="339C6565" w:rsidR="00274321" w:rsidRDefault="00274321">
      <w:pPr>
        <w:pStyle w:val="Textocomentario"/>
      </w:pPr>
      <w:r>
        <w:rPr>
          <w:rStyle w:val="Refdecomentario"/>
        </w:rPr>
        <w:annotationRef/>
      </w:r>
      <w:r>
        <w:t>Enlistar entregables o productos recibidos por los beneficiarios. Considerar definiciones redactadas en el pie de páginas</w:t>
      </w:r>
    </w:p>
  </w:comment>
  <w:comment w:id="17" w:author="Humberto Xavier Moran Rodriguez" w:date="2023-01-20T08:49:00Z" w:initials="HXMR">
    <w:p w14:paraId="160D1B49" w14:textId="167B0AA7" w:rsidR="00335530" w:rsidRDefault="00335530">
      <w:pPr>
        <w:pStyle w:val="Textocomentario"/>
      </w:pPr>
      <w:r>
        <w:rPr>
          <w:rStyle w:val="Refdecomentario"/>
        </w:rPr>
        <w:annotationRef/>
      </w:r>
      <w:r>
        <w:t>Considerar los objetivos e indicadores definidos en el documento de formulación. En esta tabla se deben presentar los resultados alienados a los objetivos.</w:t>
      </w:r>
    </w:p>
  </w:comment>
  <w:comment w:id="18" w:author="Humberto Xavier Moran Rodriguez [2]" w:date="2023-01-24T11:11:00Z" w:initials="HXMR">
    <w:p w14:paraId="4B249DCE" w14:textId="5E9F2156" w:rsidR="00EF7EF6" w:rsidRDefault="00EF7EF6">
      <w:pPr>
        <w:pStyle w:val="Textocomentario"/>
      </w:pPr>
      <w:r>
        <w:rPr>
          <w:rStyle w:val="Refdecomentario"/>
        </w:rPr>
        <w:annotationRef/>
      </w:r>
      <w:r>
        <w:t>SI la fecha cambió (se adelantó o atrasó) indicar nueva fecha y motivos del cambio</w:t>
      </w:r>
      <w:r>
        <w:rPr>
          <w:color w:val="0070C0"/>
        </w:rPr>
        <w:t>.</w:t>
      </w:r>
    </w:p>
  </w:comment>
  <w:comment w:id="19" w:author="Humberto Xavier Moran Rodriguez" w:date="2023-09-20T11:58:00Z" w:initials="HXMR">
    <w:p w14:paraId="369719F8" w14:textId="014D8BE7" w:rsidR="000D3BF1" w:rsidRDefault="000D3BF1">
      <w:pPr>
        <w:pStyle w:val="Textocomentario"/>
      </w:pPr>
      <w:r>
        <w:rPr>
          <w:rStyle w:val="Refdecomentario"/>
        </w:rPr>
        <w:annotationRef/>
      </w:r>
      <w:r>
        <w:t>Mencionar las razones del cambio de fecha del cierre del proyecto.</w:t>
      </w:r>
    </w:p>
  </w:comment>
  <w:comment w:id="20" w:author="Humberto Xavier Moran Rodriguez [3]" w:date="2022-01-17T12:13:00Z" w:initials="HXMR">
    <w:p w14:paraId="1CE4E10C" w14:textId="07D60F38" w:rsidR="00220219" w:rsidRDefault="00220219">
      <w:pPr>
        <w:pStyle w:val="Textocomentario"/>
      </w:pPr>
      <w:r>
        <w:rPr>
          <w:rStyle w:val="Refdecomentario"/>
        </w:rPr>
        <w:annotationRef/>
      </w:r>
      <w:r>
        <w:rPr>
          <w:rFonts w:ascii="Times New Roman" w:hAnsi="Times New Roman"/>
          <w:color w:val="2E74B5" w:themeColor="accent1" w:themeShade="BF"/>
          <w:sz w:val="24"/>
          <w:szCs w:val="24"/>
        </w:rPr>
        <w:t>S</w:t>
      </w:r>
      <w:r w:rsidRPr="00967E19">
        <w:rPr>
          <w:rFonts w:ascii="Times New Roman" w:hAnsi="Times New Roman"/>
          <w:color w:val="2E74B5" w:themeColor="accent1" w:themeShade="BF"/>
          <w:sz w:val="24"/>
          <w:szCs w:val="24"/>
        </w:rPr>
        <w:t xml:space="preserve">i </w:t>
      </w:r>
      <w:r w:rsidR="009D599E">
        <w:rPr>
          <w:rFonts w:ascii="Times New Roman" w:hAnsi="Times New Roman"/>
          <w:color w:val="2E74B5" w:themeColor="accent1" w:themeShade="BF"/>
          <w:sz w:val="24"/>
          <w:szCs w:val="24"/>
        </w:rPr>
        <w:t xml:space="preserve">el proyecto ha obtenido algún logro, de acuerdo a la definición presentada en </w:t>
      </w:r>
      <w:proofErr w:type="spellStart"/>
      <w:r w:rsidR="009D599E">
        <w:rPr>
          <w:rFonts w:ascii="Times New Roman" w:hAnsi="Times New Roman"/>
          <w:color w:val="2E74B5" w:themeColor="accent1" w:themeShade="BF"/>
          <w:sz w:val="24"/>
          <w:szCs w:val="24"/>
        </w:rPr>
        <w:t>el</w:t>
      </w:r>
      <w:proofErr w:type="spellEnd"/>
      <w:r w:rsidR="009D599E">
        <w:rPr>
          <w:rFonts w:ascii="Times New Roman" w:hAnsi="Times New Roman"/>
          <w:color w:val="2E74B5" w:themeColor="accent1" w:themeShade="BF"/>
          <w:sz w:val="24"/>
          <w:szCs w:val="24"/>
        </w:rPr>
        <w:t xml:space="preserve"> pie de página</w:t>
      </w:r>
      <w:r>
        <w:rPr>
          <w:rFonts w:ascii="Times New Roman" w:hAnsi="Times New Roman"/>
          <w:color w:val="2E74B5" w:themeColor="accent1" w:themeShade="BF"/>
          <w:sz w:val="24"/>
          <w:szCs w:val="24"/>
        </w:rPr>
        <w:t xml:space="preserve">, </w:t>
      </w:r>
      <w:r w:rsidR="009D599E">
        <w:rPr>
          <w:rFonts w:ascii="Times New Roman" w:hAnsi="Times New Roman"/>
          <w:color w:val="2E74B5" w:themeColor="accent1" w:themeShade="BF"/>
          <w:sz w:val="24"/>
          <w:szCs w:val="24"/>
        </w:rPr>
        <w:t xml:space="preserve">se deberá agregar; </w:t>
      </w:r>
      <w:r>
        <w:rPr>
          <w:rFonts w:ascii="Times New Roman" w:hAnsi="Times New Roman"/>
          <w:color w:val="2E74B5" w:themeColor="accent1" w:themeShade="BF"/>
          <w:sz w:val="24"/>
          <w:szCs w:val="24"/>
        </w:rPr>
        <w:t>caso contrario eliminar esta sección.</w:t>
      </w:r>
    </w:p>
  </w:comment>
  <w:comment w:id="21" w:author="Humberto Xavier Moran Rodriguez" w:date="2023-09-20T12:04:00Z" w:initials="HXMR">
    <w:p w14:paraId="3604258A" w14:textId="6257F992" w:rsidR="00B4651B" w:rsidRDefault="00B4651B">
      <w:pPr>
        <w:pStyle w:val="Textocomentario"/>
      </w:pPr>
      <w:r>
        <w:rPr>
          <w:rStyle w:val="Refdecomentario"/>
        </w:rPr>
        <w:annotationRef/>
      </w:r>
      <w:r>
        <w:t>Agregar los logros del proyecto, en caso de que amerite.</w:t>
      </w:r>
    </w:p>
  </w:comment>
  <w:comment w:id="23" w:author="Humberto Xavier Moran Rodriguez" w:date="2023-01-20T08:50:00Z" w:initials="HXMR">
    <w:p w14:paraId="69D223E3" w14:textId="72BB6E79" w:rsidR="00335530" w:rsidRPr="00335530" w:rsidRDefault="00335530" w:rsidP="00335530">
      <w:pPr>
        <w:pStyle w:val="Textocomentario"/>
        <w:jc w:val="left"/>
        <w:rPr>
          <w:rFonts w:ascii="Times New Roman" w:hAnsi="Times New Roman"/>
        </w:rPr>
      </w:pPr>
      <w:r>
        <w:rPr>
          <w:rStyle w:val="Refdecomentario"/>
        </w:rPr>
        <w:annotationRef/>
      </w:r>
      <w:r w:rsidRPr="00335530">
        <w:rPr>
          <w:rFonts w:ascii="Times New Roman" w:hAnsi="Times New Roman"/>
          <w:color w:val="000000" w:themeColor="text1"/>
        </w:rPr>
        <w:t>En caso de no contar con firma de un representante de los beneficiarios, se omite y debe indicar en un párrafo el nombre de la persona que recibe los entregables más la foto de la asistencia virtual o presencial según sea el caso</w:t>
      </w:r>
    </w:p>
  </w:comment>
  <w:comment w:id="24" w:author="Humberto Xavier Moran Rodriguez" w:date="2024-01-11T11:43:00Z" w:initials="HXMR">
    <w:p w14:paraId="3A129B61" w14:textId="4C95CC64" w:rsidR="009D599E" w:rsidRDefault="009D599E">
      <w:pPr>
        <w:pStyle w:val="Textocomentario"/>
      </w:pPr>
      <w:r>
        <w:rPr>
          <w:rStyle w:val="Refdecomentario"/>
        </w:rPr>
        <w:annotationRef/>
      </w:r>
      <w:r>
        <w:t>Nombre del director(a) del proyecto</w:t>
      </w:r>
    </w:p>
  </w:comment>
  <w:comment w:id="25" w:author="Humberto Xavier Moran Rodriguez" w:date="2023-01-20T08:50:00Z" w:initials="HXMR">
    <w:p w14:paraId="5DD1717D" w14:textId="08C9F7C7" w:rsidR="00B17BD5" w:rsidRPr="00335530" w:rsidRDefault="00B17BD5" w:rsidP="00335530">
      <w:pPr>
        <w:pStyle w:val="Textocomentario"/>
        <w:jc w:val="left"/>
        <w:rPr>
          <w:rFonts w:ascii="Times New Roman" w:hAnsi="Times New Roman"/>
        </w:rPr>
      </w:pPr>
      <w:r>
        <w:rPr>
          <w:rStyle w:val="Refdecomentario"/>
        </w:rPr>
        <w:annotationRef/>
      </w:r>
      <w:r w:rsidR="00A7151A">
        <w:rPr>
          <w:rFonts w:ascii="Times New Roman" w:hAnsi="Times New Roman"/>
          <w:color w:val="000000" w:themeColor="text1"/>
        </w:rPr>
        <w:t>Nombre del director(a) del programa</w:t>
      </w:r>
    </w:p>
  </w:comment>
  <w:comment w:id="26" w:author="Humberto Xavier Moran Rodriguez" w:date="2024-01-11T12:39:00Z" w:initials="HXMR">
    <w:p w14:paraId="47334B1C" w14:textId="4B8EF0B9" w:rsidR="00A7151A" w:rsidRDefault="00A7151A">
      <w:pPr>
        <w:pStyle w:val="Textocomentario"/>
      </w:pPr>
      <w:r>
        <w:rPr>
          <w:rStyle w:val="Refdecomentario"/>
        </w:rPr>
        <w:annotationRef/>
      </w:r>
      <w:r>
        <w:t>Nombre del coordinador de servicio comunitario de la carrera a la que pertenece el director de proyecto.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B3F5C7" w15:done="0"/>
  <w15:commentEx w15:paraId="5D81D13E" w15:done="0"/>
  <w15:commentEx w15:paraId="7C2FB6F0" w15:done="0"/>
  <w15:commentEx w15:paraId="69C7075C" w15:done="0"/>
  <w15:commentEx w15:paraId="174CF7C7" w15:done="0"/>
  <w15:commentEx w15:paraId="6F5140D2" w15:done="0"/>
  <w15:commentEx w15:paraId="777EC387" w15:done="0"/>
  <w15:commentEx w15:paraId="67D3074A" w15:done="0"/>
  <w15:commentEx w15:paraId="70604485" w15:done="0"/>
  <w15:commentEx w15:paraId="1689D2B3" w15:done="0"/>
  <w15:commentEx w15:paraId="4FBD8C62" w15:done="0"/>
  <w15:commentEx w15:paraId="64F0C8CD" w15:done="0"/>
  <w15:commentEx w15:paraId="4ABA6EB6" w15:done="0"/>
  <w15:commentEx w15:paraId="6FB62014" w15:done="0"/>
  <w15:commentEx w15:paraId="02C118DC" w15:done="0"/>
  <w15:commentEx w15:paraId="62569B24" w15:done="0"/>
  <w15:commentEx w15:paraId="3235131B" w15:done="0"/>
  <w15:commentEx w15:paraId="160D1B49" w15:done="0"/>
  <w15:commentEx w15:paraId="4B249DCE" w15:done="0"/>
  <w15:commentEx w15:paraId="369719F8" w15:done="0"/>
  <w15:commentEx w15:paraId="1CE4E10C" w15:done="0"/>
  <w15:commentEx w15:paraId="3604258A" w15:done="0"/>
  <w15:commentEx w15:paraId="69D223E3" w15:done="0"/>
  <w15:commentEx w15:paraId="3A129B61" w15:done="0"/>
  <w15:commentEx w15:paraId="5DD1717D" w15:done="0"/>
  <w15:commentEx w15:paraId="47334B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AD5D" w16cex:dateUtc="2022-02-04T18:49:00Z"/>
  <w16cex:commentExtensible w16cex:durableId="258FDBDE" w16cex:dateUtc="2022-01-17T17:13:00Z"/>
  <w16cex:commentExtensible w16cex:durableId="25A4654C" w16cex:dateUtc="2022-02-02T0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B3F5C7" w16cid:durableId="294A5064"/>
  <w16cid:commentId w16cid:paraId="5D81D13E" w16cid:durableId="2774D20E"/>
  <w16cid:commentId w16cid:paraId="7C2FB6F0" w16cid:durableId="28B4391D"/>
  <w16cid:commentId w16cid:paraId="69C7075C" w16cid:durableId="294A50D0"/>
  <w16cid:commentId w16cid:paraId="174CF7C7" w16cid:durableId="294A50E5"/>
  <w16cid:commentId w16cid:paraId="6F5140D2" w16cid:durableId="2774D2E0"/>
  <w16cid:commentId w16cid:paraId="777EC387" w16cid:durableId="294A50EF"/>
  <w16cid:commentId w16cid:paraId="67D3074A" w16cid:durableId="294A5115"/>
  <w16cid:commentId w16cid:paraId="70604485" w16cid:durableId="294A5137"/>
  <w16cid:commentId w16cid:paraId="1689D2B3" w16cid:durableId="294A5155"/>
  <w16cid:commentId w16cid:paraId="4FBD8C62" w16cid:durableId="294A516F"/>
  <w16cid:commentId w16cid:paraId="64F0C8CD" w16cid:durableId="294A5206"/>
  <w16cid:commentId w16cid:paraId="4ABA6EB6" w16cid:durableId="294A4E1D"/>
  <w16cid:commentId w16cid:paraId="6FB62014" w16cid:durableId="294A4E1E"/>
  <w16cid:commentId w16cid:paraId="02C118DC" w16cid:durableId="294A4E1F"/>
  <w16cid:commentId w16cid:paraId="62569B24" w16cid:durableId="294A4E20"/>
  <w16cid:commentId w16cid:paraId="3235131B" w16cid:durableId="28B4391F"/>
  <w16cid:commentId w16cid:paraId="160D1B49" w16cid:durableId="2774D40C"/>
  <w16cid:commentId w16cid:paraId="4B249DCE" w16cid:durableId="28B43921"/>
  <w16cid:commentId w16cid:paraId="369719F8" w16cid:durableId="28B55CF5"/>
  <w16cid:commentId w16cid:paraId="1CE4E10C" w16cid:durableId="258FDBDE"/>
  <w16cid:commentId w16cid:paraId="3604258A" w16cid:durableId="28B55E68"/>
  <w16cid:commentId w16cid:paraId="69D223E3" w16cid:durableId="2774D450"/>
  <w16cid:commentId w16cid:paraId="3A129B61" w16cid:durableId="294A52EE"/>
  <w16cid:commentId w16cid:paraId="5DD1717D" w16cid:durableId="294A5F63"/>
  <w16cid:commentId w16cid:paraId="47334B1C" w16cid:durableId="294A5F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D42FC" w14:textId="77777777" w:rsidR="00F7726A" w:rsidRDefault="00F7726A">
      <w:pPr>
        <w:spacing w:line="240" w:lineRule="auto"/>
      </w:pPr>
      <w:r>
        <w:separator/>
      </w:r>
    </w:p>
  </w:endnote>
  <w:endnote w:type="continuationSeparator" w:id="0">
    <w:p w14:paraId="53558498" w14:textId="77777777" w:rsidR="00F7726A" w:rsidRDefault="00F772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141592"/>
      <w:docPartObj>
        <w:docPartGallery w:val="Page Numbers (Bottom of Page)"/>
        <w:docPartUnique/>
      </w:docPartObj>
    </w:sdtPr>
    <w:sdtEndPr/>
    <w:sdtContent>
      <w:p w14:paraId="096F1291" w14:textId="6F8D9FC3" w:rsidR="009B5A43" w:rsidRDefault="006E02C2">
        <w:pPr>
          <w:pStyle w:val="Piedepgina"/>
          <w:jc w:val="right"/>
        </w:pPr>
        <w:r w:rsidRPr="006E02C2">
          <w:rPr>
            <w:noProof/>
            <w:lang w:val="es-EC" w:eastAsia="es-EC"/>
          </w:rPr>
          <w:drawing>
            <wp:anchor distT="0" distB="0" distL="114300" distR="114300" simplePos="0" relativeHeight="251659264" behindDoc="1" locked="0" layoutInCell="1" allowOverlap="1" wp14:anchorId="6C06AEAF" wp14:editId="327EDFFD">
              <wp:simplePos x="0" y="0"/>
              <wp:positionH relativeFrom="page">
                <wp:posOffset>19050</wp:posOffset>
              </wp:positionH>
              <wp:positionV relativeFrom="paragraph">
                <wp:posOffset>35560</wp:posOffset>
              </wp:positionV>
              <wp:extent cx="4984750" cy="538480"/>
              <wp:effectExtent l="19050" t="19050" r="25400" b="13970"/>
              <wp:wrapTight wrapText="bothSides">
                <wp:wrapPolygon edited="0">
                  <wp:start x="-83" y="-764"/>
                  <wp:lineTo x="-83" y="21396"/>
                  <wp:lineTo x="21628" y="21396"/>
                  <wp:lineTo x="21628" y="-764"/>
                  <wp:lineTo x="-83" y="-764"/>
                </wp:wrapPolygon>
              </wp:wrapTight>
              <wp:docPr id="8" name="Imagen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agen 7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84750" cy="538480"/>
                      </a:xfrm>
                      <a:prstGeom prst="rect">
                        <a:avLst/>
                      </a:prstGeom>
                      <a:ln>
                        <a:solidFill>
                          <a:srgbClr val="EFEDE3"/>
                        </a:solidFill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E02C2">
          <w:rPr>
            <w:lang w:val="es-EC"/>
          </w:rPr>
          <w:t xml:space="preserve"> </w:t>
        </w:r>
        <w:r w:rsidR="00BF3A29">
          <w:fldChar w:fldCharType="begin"/>
        </w:r>
        <w:r w:rsidR="00BF3A29">
          <w:instrText>PAGE   \* MERGEFORMAT</w:instrText>
        </w:r>
        <w:r w:rsidR="00BF3A29">
          <w:fldChar w:fldCharType="separate"/>
        </w:r>
        <w:r w:rsidR="00E75DB9">
          <w:rPr>
            <w:noProof/>
          </w:rPr>
          <w:t>3</w:t>
        </w:r>
        <w:r w:rsidR="00BF3A29">
          <w:fldChar w:fldCharType="end"/>
        </w:r>
      </w:p>
    </w:sdtContent>
  </w:sdt>
  <w:p w14:paraId="052807F7" w14:textId="2C688342" w:rsidR="009B5A43" w:rsidRDefault="009B5A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83FF0" w14:textId="77777777" w:rsidR="00F7726A" w:rsidRDefault="00F7726A">
      <w:pPr>
        <w:spacing w:line="240" w:lineRule="auto"/>
      </w:pPr>
      <w:r>
        <w:separator/>
      </w:r>
    </w:p>
  </w:footnote>
  <w:footnote w:type="continuationSeparator" w:id="0">
    <w:p w14:paraId="6A9AB845" w14:textId="77777777" w:rsidR="00F7726A" w:rsidRDefault="00F7726A">
      <w:pPr>
        <w:spacing w:line="240" w:lineRule="auto"/>
      </w:pPr>
      <w:r>
        <w:continuationSeparator/>
      </w:r>
    </w:p>
  </w:footnote>
  <w:footnote w:id="1">
    <w:p w14:paraId="03FFEC10" w14:textId="6C095AF2" w:rsidR="006B19D7" w:rsidRPr="00220219" w:rsidRDefault="006B19D7">
      <w:pPr>
        <w:pStyle w:val="Textonotapie"/>
        <w:rPr>
          <w:rFonts w:ascii="Times New Roman" w:hAnsi="Times New Roman"/>
        </w:rPr>
      </w:pPr>
      <w:r w:rsidRPr="004E47CF">
        <w:rPr>
          <w:rStyle w:val="Refdenotaalpie"/>
          <w:rFonts w:ascii="Times New Roman" w:hAnsi="Times New Roman"/>
          <w:sz w:val="22"/>
          <w:szCs w:val="22"/>
        </w:rPr>
        <w:footnoteRef/>
      </w:r>
      <w:r w:rsidRPr="004E47CF">
        <w:rPr>
          <w:rFonts w:ascii="Times New Roman" w:hAnsi="Times New Roman"/>
          <w:sz w:val="22"/>
          <w:szCs w:val="22"/>
        </w:rPr>
        <w:t xml:space="preserve"> </w:t>
      </w:r>
      <w:r w:rsidRPr="004E47CF">
        <w:rPr>
          <w:rFonts w:ascii="Times New Roman" w:hAnsi="Times New Roman"/>
          <w:b/>
          <w:bCs/>
          <w:sz w:val="22"/>
          <w:szCs w:val="22"/>
        </w:rPr>
        <w:t>Entregables:</w:t>
      </w:r>
      <w:r w:rsidRPr="004E47CF">
        <w:rPr>
          <w:rFonts w:ascii="Times New Roman" w:hAnsi="Times New Roman"/>
          <w:sz w:val="22"/>
          <w:szCs w:val="22"/>
        </w:rPr>
        <w:t xml:space="preserve"> Son aquellos productos </w:t>
      </w:r>
      <w:r w:rsidR="00866236" w:rsidRPr="004E47CF">
        <w:rPr>
          <w:rFonts w:ascii="Times New Roman" w:hAnsi="Times New Roman"/>
          <w:sz w:val="22"/>
          <w:szCs w:val="22"/>
        </w:rPr>
        <w:t xml:space="preserve">tangibles (manuales, guías, informes, prototipos) o intangibles (servicios de formación, capacitación, </w:t>
      </w:r>
      <w:r w:rsidR="002F62F1" w:rsidRPr="004E47CF">
        <w:rPr>
          <w:rFonts w:ascii="Times New Roman" w:hAnsi="Times New Roman"/>
          <w:sz w:val="22"/>
          <w:szCs w:val="22"/>
        </w:rPr>
        <w:t>seminarios) brindados</w:t>
      </w:r>
      <w:r w:rsidR="00866236" w:rsidRPr="004E47CF">
        <w:rPr>
          <w:rFonts w:ascii="Times New Roman" w:hAnsi="Times New Roman"/>
          <w:sz w:val="22"/>
          <w:szCs w:val="22"/>
        </w:rPr>
        <w:t xml:space="preserve"> en beneficio de la comunidad</w:t>
      </w:r>
      <w:r w:rsidR="00E62750" w:rsidRPr="004E47CF">
        <w:rPr>
          <w:rFonts w:ascii="Times New Roman" w:hAnsi="Times New Roman"/>
          <w:sz w:val="22"/>
          <w:szCs w:val="22"/>
        </w:rPr>
        <w:t xml:space="preserve"> u organización beneficiaria</w:t>
      </w:r>
      <w:r w:rsidR="00866236" w:rsidRPr="004E47CF">
        <w:rPr>
          <w:rFonts w:ascii="Times New Roman" w:hAnsi="Times New Roman"/>
          <w:sz w:val="22"/>
          <w:szCs w:val="22"/>
        </w:rPr>
        <w:t xml:space="preserve">. </w:t>
      </w:r>
    </w:p>
  </w:footnote>
  <w:footnote w:id="2">
    <w:p w14:paraId="35558559" w14:textId="050BDDBB" w:rsidR="00E62750" w:rsidRPr="00220219" w:rsidRDefault="00E62750">
      <w:pPr>
        <w:pStyle w:val="Textonotapie"/>
        <w:rPr>
          <w:rFonts w:ascii="Times New Roman" w:hAnsi="Times New Roman"/>
        </w:rPr>
      </w:pPr>
      <w:r w:rsidRPr="004E47CF">
        <w:rPr>
          <w:rStyle w:val="Refdenotaalpie"/>
          <w:rFonts w:ascii="Times New Roman" w:hAnsi="Times New Roman"/>
          <w:sz w:val="22"/>
          <w:szCs w:val="22"/>
        </w:rPr>
        <w:footnoteRef/>
      </w:r>
      <w:r w:rsidRPr="004E47CF">
        <w:rPr>
          <w:rFonts w:ascii="Times New Roman" w:hAnsi="Times New Roman"/>
          <w:sz w:val="22"/>
          <w:szCs w:val="22"/>
        </w:rPr>
        <w:t xml:space="preserve"> </w:t>
      </w:r>
      <w:r w:rsidRPr="004E47CF">
        <w:rPr>
          <w:rFonts w:ascii="Times New Roman" w:hAnsi="Times New Roman"/>
          <w:b/>
          <w:bCs/>
          <w:sz w:val="22"/>
          <w:szCs w:val="22"/>
        </w:rPr>
        <w:t>Resultados:</w:t>
      </w:r>
      <w:r w:rsidRPr="004E47CF">
        <w:rPr>
          <w:rFonts w:ascii="Times New Roman" w:hAnsi="Times New Roman"/>
          <w:sz w:val="22"/>
          <w:szCs w:val="22"/>
        </w:rPr>
        <w:t xml:space="preserve"> Valores numéricos, magnitudes o medidas cuantificables que se obtuvieron en función del indicador o los indicadores relacionados con los objetivos específicos del proyecto.</w:t>
      </w:r>
    </w:p>
  </w:footnote>
  <w:footnote w:id="3">
    <w:p w14:paraId="6E21CBA1" w14:textId="1A7396CF" w:rsidR="00967E19" w:rsidRPr="00220219" w:rsidRDefault="00967E19">
      <w:pPr>
        <w:pStyle w:val="Textonotapie"/>
        <w:rPr>
          <w:rFonts w:ascii="Times New Roman" w:hAnsi="Times New Roman"/>
        </w:rPr>
      </w:pPr>
      <w:r w:rsidRPr="004E47CF">
        <w:rPr>
          <w:rStyle w:val="Refdenotaalpie"/>
          <w:rFonts w:ascii="Times New Roman" w:hAnsi="Times New Roman"/>
          <w:sz w:val="22"/>
          <w:szCs w:val="22"/>
        </w:rPr>
        <w:footnoteRef/>
      </w:r>
      <w:r w:rsidRPr="004E47CF">
        <w:rPr>
          <w:rFonts w:ascii="Times New Roman" w:hAnsi="Times New Roman"/>
          <w:sz w:val="22"/>
          <w:szCs w:val="22"/>
        </w:rPr>
        <w:t xml:space="preserve"> </w:t>
      </w:r>
      <w:r w:rsidRPr="004E47CF">
        <w:rPr>
          <w:rFonts w:ascii="Times New Roman" w:hAnsi="Times New Roman"/>
          <w:b/>
          <w:bCs/>
          <w:sz w:val="22"/>
          <w:szCs w:val="22"/>
        </w:rPr>
        <w:t>Logros:</w:t>
      </w:r>
      <w:r w:rsidRPr="004E47CF">
        <w:rPr>
          <w:rFonts w:ascii="Times New Roman" w:hAnsi="Times New Roman"/>
          <w:sz w:val="22"/>
          <w:szCs w:val="22"/>
        </w:rPr>
        <w:t xml:space="preserve"> Consecuciones, alcances o casos particulares de éxito que </w:t>
      </w:r>
      <w:r w:rsidR="00E62750" w:rsidRPr="004E47CF">
        <w:rPr>
          <w:rFonts w:ascii="Times New Roman" w:hAnsi="Times New Roman"/>
          <w:sz w:val="22"/>
          <w:szCs w:val="22"/>
        </w:rPr>
        <w:t xml:space="preserve">no se planificaron o </w:t>
      </w:r>
      <w:r w:rsidRPr="004E47CF">
        <w:rPr>
          <w:rFonts w:ascii="Times New Roman" w:hAnsi="Times New Roman"/>
          <w:sz w:val="22"/>
          <w:szCs w:val="22"/>
        </w:rPr>
        <w:t xml:space="preserve">superan lo que se esperaba obtener con los objetivos propuestos en </w:t>
      </w:r>
      <w:r w:rsidR="00E62750" w:rsidRPr="004E47CF">
        <w:rPr>
          <w:rFonts w:ascii="Times New Roman" w:hAnsi="Times New Roman"/>
          <w:sz w:val="22"/>
          <w:szCs w:val="22"/>
        </w:rPr>
        <w:t xml:space="preserve">el proyecto; y, </w:t>
      </w:r>
      <w:r w:rsidRPr="004E47CF">
        <w:rPr>
          <w:rFonts w:ascii="Times New Roman" w:hAnsi="Times New Roman"/>
          <w:sz w:val="22"/>
          <w:szCs w:val="22"/>
        </w:rPr>
        <w:t>son de considerable importancia mencionar (donaciones, firmas de convenios, respald</w:t>
      </w:r>
      <w:r w:rsidR="00E62750" w:rsidRPr="004E47CF">
        <w:rPr>
          <w:rFonts w:ascii="Times New Roman" w:hAnsi="Times New Roman"/>
          <w:sz w:val="22"/>
          <w:szCs w:val="22"/>
        </w:rPr>
        <w:t>os, casos de éxito por parte de los beneficiarios</w:t>
      </w:r>
      <w:r w:rsidR="006073CA">
        <w:rPr>
          <w:rFonts w:ascii="Times New Roman" w:hAnsi="Times New Roman"/>
          <w:sz w:val="22"/>
          <w:szCs w:val="22"/>
        </w:rPr>
        <w:t>, publicaciones, premios,</w:t>
      </w:r>
      <w:r w:rsidR="00EB251E">
        <w:rPr>
          <w:rFonts w:ascii="Times New Roman" w:hAnsi="Times New Roman"/>
          <w:sz w:val="22"/>
          <w:szCs w:val="22"/>
        </w:rPr>
        <w:t xml:space="preserve"> etc.</w:t>
      </w:r>
      <w:r w:rsidRPr="004E47CF">
        <w:rPr>
          <w:rFonts w:ascii="Times New Roman" w:hAnsi="Times New Roman"/>
          <w:sz w:val="22"/>
          <w:szCs w:val="22"/>
        </w:rPr>
        <w:t>)</w:t>
      </w:r>
      <w:r w:rsidR="009C0EFD" w:rsidRPr="004E47CF">
        <w:rPr>
          <w:rFonts w:ascii="Times New Roman" w:hAnsi="Times New Roman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D4B05" w14:textId="0064AFEA" w:rsidR="00487C9C" w:rsidRDefault="00487C9C">
    <w:pPr>
      <w:pStyle w:val="Encabezado"/>
    </w:pPr>
    <w:r>
      <w:rPr>
        <w:noProof/>
        <w:snapToGrid/>
        <w:lang w:val="es-EC" w:eastAsia="es-EC"/>
      </w:rPr>
      <w:drawing>
        <wp:anchor distT="0" distB="0" distL="114300" distR="114300" simplePos="0" relativeHeight="251658240" behindDoc="0" locked="0" layoutInCell="1" allowOverlap="1" wp14:anchorId="7FFB5AC0" wp14:editId="0E9A9F3D">
          <wp:simplePos x="0" y="0"/>
          <wp:positionH relativeFrom="column">
            <wp:posOffset>-699135</wp:posOffset>
          </wp:positionH>
          <wp:positionV relativeFrom="paragraph">
            <wp:posOffset>-297815</wp:posOffset>
          </wp:positionV>
          <wp:extent cx="2238375" cy="894080"/>
          <wp:effectExtent l="0" t="0" r="9525" b="1270"/>
          <wp:wrapThrough wrapText="bothSides">
            <wp:wrapPolygon edited="0">
              <wp:start x="0" y="0"/>
              <wp:lineTo x="0" y="21170"/>
              <wp:lineTo x="21508" y="21170"/>
              <wp:lineTo x="2150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 Aleyda Quinteros 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814"/>
                  <a:stretch/>
                </pic:blipFill>
                <pic:spPr bwMode="auto">
                  <a:xfrm>
                    <a:off x="0" y="0"/>
                    <a:ext cx="2238375" cy="894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1E4A"/>
    <w:multiLevelType w:val="hybridMultilevel"/>
    <w:tmpl w:val="7EF2854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33D01"/>
    <w:multiLevelType w:val="hybridMultilevel"/>
    <w:tmpl w:val="D46CEABC"/>
    <w:lvl w:ilvl="0" w:tplc="B38477E4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berto Xavier Moran Rodriguez">
    <w15:presenceInfo w15:providerId="None" w15:userId="Humberto Xavier Moran Rodriguez"/>
  </w15:person>
  <w15:person w15:author="Humberto Xavier Moran Rodriguez [2]">
    <w15:presenceInfo w15:providerId="AD" w15:userId="S-1-5-21-885260558-2658306318-2063673728-55690"/>
  </w15:person>
  <w15:person w15:author="Humberto Xavier Moran Rodriguez [3]">
    <w15:presenceInfo w15:providerId="AD" w15:userId="S::hxmoran@espol.edu.ec::a7ccf85b-6a3b-46e1-85e9-f83c1335ab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62C"/>
    <w:rsid w:val="000029C1"/>
    <w:rsid w:val="00011BBA"/>
    <w:rsid w:val="00012506"/>
    <w:rsid w:val="0001534B"/>
    <w:rsid w:val="0002002D"/>
    <w:rsid w:val="000274F1"/>
    <w:rsid w:val="00041861"/>
    <w:rsid w:val="000424F5"/>
    <w:rsid w:val="00054148"/>
    <w:rsid w:val="00054752"/>
    <w:rsid w:val="00085B84"/>
    <w:rsid w:val="00086F5B"/>
    <w:rsid w:val="000B3437"/>
    <w:rsid w:val="000C6A58"/>
    <w:rsid w:val="000D04A6"/>
    <w:rsid w:val="000D3BF1"/>
    <w:rsid w:val="000D3F87"/>
    <w:rsid w:val="000D7593"/>
    <w:rsid w:val="000E5E71"/>
    <w:rsid w:val="000F0BCC"/>
    <w:rsid w:val="00114CA6"/>
    <w:rsid w:val="00115158"/>
    <w:rsid w:val="0011562C"/>
    <w:rsid w:val="0012234B"/>
    <w:rsid w:val="00122E81"/>
    <w:rsid w:val="0013698B"/>
    <w:rsid w:val="00150241"/>
    <w:rsid w:val="00161663"/>
    <w:rsid w:val="00170FFE"/>
    <w:rsid w:val="0018604D"/>
    <w:rsid w:val="00190F4D"/>
    <w:rsid w:val="001A140E"/>
    <w:rsid w:val="001A6F82"/>
    <w:rsid w:val="001C4819"/>
    <w:rsid w:val="001D0C86"/>
    <w:rsid w:val="001E45CB"/>
    <w:rsid w:val="001F5969"/>
    <w:rsid w:val="00200118"/>
    <w:rsid w:val="00207894"/>
    <w:rsid w:val="00207D5B"/>
    <w:rsid w:val="00220219"/>
    <w:rsid w:val="00230488"/>
    <w:rsid w:val="0023078C"/>
    <w:rsid w:val="00234164"/>
    <w:rsid w:val="00247B07"/>
    <w:rsid w:val="00250308"/>
    <w:rsid w:val="0025086A"/>
    <w:rsid w:val="002712B6"/>
    <w:rsid w:val="00274321"/>
    <w:rsid w:val="0029531A"/>
    <w:rsid w:val="002A278F"/>
    <w:rsid w:val="002A30D6"/>
    <w:rsid w:val="002C27B1"/>
    <w:rsid w:val="002D6F1F"/>
    <w:rsid w:val="002F4FDF"/>
    <w:rsid w:val="002F5109"/>
    <w:rsid w:val="002F62F1"/>
    <w:rsid w:val="00310173"/>
    <w:rsid w:val="00311464"/>
    <w:rsid w:val="003147D6"/>
    <w:rsid w:val="00326EF5"/>
    <w:rsid w:val="00335530"/>
    <w:rsid w:val="0035197E"/>
    <w:rsid w:val="003607F0"/>
    <w:rsid w:val="003649A6"/>
    <w:rsid w:val="00372AFF"/>
    <w:rsid w:val="00374316"/>
    <w:rsid w:val="00381380"/>
    <w:rsid w:val="00382E13"/>
    <w:rsid w:val="003962C4"/>
    <w:rsid w:val="003974C4"/>
    <w:rsid w:val="003A1AE9"/>
    <w:rsid w:val="003C42CB"/>
    <w:rsid w:val="003E45FC"/>
    <w:rsid w:val="00405D7A"/>
    <w:rsid w:val="00415FCC"/>
    <w:rsid w:val="004211BA"/>
    <w:rsid w:val="004329EC"/>
    <w:rsid w:val="00453187"/>
    <w:rsid w:val="004669FF"/>
    <w:rsid w:val="00474077"/>
    <w:rsid w:val="00483A75"/>
    <w:rsid w:val="00487C9C"/>
    <w:rsid w:val="004A0076"/>
    <w:rsid w:val="004A4A95"/>
    <w:rsid w:val="004B2E39"/>
    <w:rsid w:val="004C73A9"/>
    <w:rsid w:val="004E47CF"/>
    <w:rsid w:val="004F59DC"/>
    <w:rsid w:val="005003B3"/>
    <w:rsid w:val="00511400"/>
    <w:rsid w:val="005231D5"/>
    <w:rsid w:val="00525FF6"/>
    <w:rsid w:val="00535497"/>
    <w:rsid w:val="0054040E"/>
    <w:rsid w:val="005715A6"/>
    <w:rsid w:val="00571940"/>
    <w:rsid w:val="00574AE3"/>
    <w:rsid w:val="00582501"/>
    <w:rsid w:val="005A29B8"/>
    <w:rsid w:val="005E12DE"/>
    <w:rsid w:val="005F6BB0"/>
    <w:rsid w:val="006073CA"/>
    <w:rsid w:val="0061176C"/>
    <w:rsid w:val="00623E2B"/>
    <w:rsid w:val="00635177"/>
    <w:rsid w:val="00642B1D"/>
    <w:rsid w:val="006454F7"/>
    <w:rsid w:val="00667471"/>
    <w:rsid w:val="006753E0"/>
    <w:rsid w:val="006815C1"/>
    <w:rsid w:val="00683AAF"/>
    <w:rsid w:val="006A65BF"/>
    <w:rsid w:val="006B19D7"/>
    <w:rsid w:val="006B5505"/>
    <w:rsid w:val="006C18D4"/>
    <w:rsid w:val="006C431E"/>
    <w:rsid w:val="006D1305"/>
    <w:rsid w:val="006E02C2"/>
    <w:rsid w:val="006F0971"/>
    <w:rsid w:val="006F1056"/>
    <w:rsid w:val="00703AAB"/>
    <w:rsid w:val="00705795"/>
    <w:rsid w:val="00725F32"/>
    <w:rsid w:val="00743603"/>
    <w:rsid w:val="00760B88"/>
    <w:rsid w:val="007824E6"/>
    <w:rsid w:val="007850A1"/>
    <w:rsid w:val="0079217D"/>
    <w:rsid w:val="007927BF"/>
    <w:rsid w:val="00794148"/>
    <w:rsid w:val="00797A88"/>
    <w:rsid w:val="007A5021"/>
    <w:rsid w:val="007B3EC5"/>
    <w:rsid w:val="007F1293"/>
    <w:rsid w:val="007F27C4"/>
    <w:rsid w:val="007F4E92"/>
    <w:rsid w:val="0082442D"/>
    <w:rsid w:val="0082514F"/>
    <w:rsid w:val="00831203"/>
    <w:rsid w:val="00857734"/>
    <w:rsid w:val="00866236"/>
    <w:rsid w:val="0087529A"/>
    <w:rsid w:val="008C1E92"/>
    <w:rsid w:val="008C5626"/>
    <w:rsid w:val="008D05CC"/>
    <w:rsid w:val="008F6510"/>
    <w:rsid w:val="00941D87"/>
    <w:rsid w:val="00944094"/>
    <w:rsid w:val="0094570B"/>
    <w:rsid w:val="00945E8A"/>
    <w:rsid w:val="00957612"/>
    <w:rsid w:val="00967E19"/>
    <w:rsid w:val="00970EA8"/>
    <w:rsid w:val="0098185B"/>
    <w:rsid w:val="009B5A43"/>
    <w:rsid w:val="009C0EFD"/>
    <w:rsid w:val="009C1725"/>
    <w:rsid w:val="009D0386"/>
    <w:rsid w:val="009D599E"/>
    <w:rsid w:val="009E2582"/>
    <w:rsid w:val="009E46E3"/>
    <w:rsid w:val="00A04056"/>
    <w:rsid w:val="00A11560"/>
    <w:rsid w:val="00A225E4"/>
    <w:rsid w:val="00A3432A"/>
    <w:rsid w:val="00A512D6"/>
    <w:rsid w:val="00A576A5"/>
    <w:rsid w:val="00A7151A"/>
    <w:rsid w:val="00A77184"/>
    <w:rsid w:val="00A7796C"/>
    <w:rsid w:val="00A80D2E"/>
    <w:rsid w:val="00A81B31"/>
    <w:rsid w:val="00AB19FE"/>
    <w:rsid w:val="00AB2F8A"/>
    <w:rsid w:val="00AB3080"/>
    <w:rsid w:val="00AD37D9"/>
    <w:rsid w:val="00AF18AC"/>
    <w:rsid w:val="00B02737"/>
    <w:rsid w:val="00B03F5C"/>
    <w:rsid w:val="00B125DF"/>
    <w:rsid w:val="00B17BD5"/>
    <w:rsid w:val="00B41DDC"/>
    <w:rsid w:val="00B4651B"/>
    <w:rsid w:val="00B5543B"/>
    <w:rsid w:val="00B61C33"/>
    <w:rsid w:val="00B66488"/>
    <w:rsid w:val="00B772C6"/>
    <w:rsid w:val="00B81413"/>
    <w:rsid w:val="00B96BC7"/>
    <w:rsid w:val="00BA4A01"/>
    <w:rsid w:val="00BA7206"/>
    <w:rsid w:val="00BB460D"/>
    <w:rsid w:val="00BD215C"/>
    <w:rsid w:val="00BE0D03"/>
    <w:rsid w:val="00BE1BC6"/>
    <w:rsid w:val="00BE44EE"/>
    <w:rsid w:val="00BF0AF9"/>
    <w:rsid w:val="00BF0E53"/>
    <w:rsid w:val="00BF3A29"/>
    <w:rsid w:val="00C04C6B"/>
    <w:rsid w:val="00C062AC"/>
    <w:rsid w:val="00C06CC8"/>
    <w:rsid w:val="00C137A3"/>
    <w:rsid w:val="00C17665"/>
    <w:rsid w:val="00C17D77"/>
    <w:rsid w:val="00C25EED"/>
    <w:rsid w:val="00C30D03"/>
    <w:rsid w:val="00C32AC7"/>
    <w:rsid w:val="00C33C92"/>
    <w:rsid w:val="00C40529"/>
    <w:rsid w:val="00C4193D"/>
    <w:rsid w:val="00C45F40"/>
    <w:rsid w:val="00C6251B"/>
    <w:rsid w:val="00C6515D"/>
    <w:rsid w:val="00C714BF"/>
    <w:rsid w:val="00C81AE3"/>
    <w:rsid w:val="00C83509"/>
    <w:rsid w:val="00C9462B"/>
    <w:rsid w:val="00CB585B"/>
    <w:rsid w:val="00CD2E81"/>
    <w:rsid w:val="00CD69DC"/>
    <w:rsid w:val="00CE502B"/>
    <w:rsid w:val="00CE7E89"/>
    <w:rsid w:val="00D36B34"/>
    <w:rsid w:val="00D4039A"/>
    <w:rsid w:val="00D43DF0"/>
    <w:rsid w:val="00D45C11"/>
    <w:rsid w:val="00D7304E"/>
    <w:rsid w:val="00D7543C"/>
    <w:rsid w:val="00D82A54"/>
    <w:rsid w:val="00D846EE"/>
    <w:rsid w:val="00D8760A"/>
    <w:rsid w:val="00D918C0"/>
    <w:rsid w:val="00D9196F"/>
    <w:rsid w:val="00D967C9"/>
    <w:rsid w:val="00DA0FA8"/>
    <w:rsid w:val="00DB205E"/>
    <w:rsid w:val="00DC2630"/>
    <w:rsid w:val="00DD50C1"/>
    <w:rsid w:val="00DE2709"/>
    <w:rsid w:val="00DF5DF0"/>
    <w:rsid w:val="00E244D8"/>
    <w:rsid w:val="00E30670"/>
    <w:rsid w:val="00E34433"/>
    <w:rsid w:val="00E430CA"/>
    <w:rsid w:val="00E4385A"/>
    <w:rsid w:val="00E55151"/>
    <w:rsid w:val="00E62750"/>
    <w:rsid w:val="00E653F2"/>
    <w:rsid w:val="00E75DB9"/>
    <w:rsid w:val="00E80DEE"/>
    <w:rsid w:val="00E8791C"/>
    <w:rsid w:val="00E974D3"/>
    <w:rsid w:val="00EA799A"/>
    <w:rsid w:val="00EB0548"/>
    <w:rsid w:val="00EB251E"/>
    <w:rsid w:val="00EC516B"/>
    <w:rsid w:val="00EC7348"/>
    <w:rsid w:val="00ED0091"/>
    <w:rsid w:val="00EE0DC0"/>
    <w:rsid w:val="00EF7EF6"/>
    <w:rsid w:val="00F210B9"/>
    <w:rsid w:val="00F305B9"/>
    <w:rsid w:val="00F35128"/>
    <w:rsid w:val="00F36AA2"/>
    <w:rsid w:val="00F444F3"/>
    <w:rsid w:val="00F522B0"/>
    <w:rsid w:val="00F565F2"/>
    <w:rsid w:val="00F62F72"/>
    <w:rsid w:val="00F719E3"/>
    <w:rsid w:val="00F76269"/>
    <w:rsid w:val="00F7726A"/>
    <w:rsid w:val="00F80BB3"/>
    <w:rsid w:val="00F867C0"/>
    <w:rsid w:val="00FA56C3"/>
    <w:rsid w:val="00FB70D3"/>
    <w:rsid w:val="00FB7B2C"/>
    <w:rsid w:val="00FE7FB6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7CD1A9"/>
  <w15:docId w15:val="{CBB628F9-38F9-4A8D-BEB0-28D5DF00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62C"/>
    <w:pPr>
      <w:widowControl w:val="0"/>
      <w:spacing w:after="0" w:line="360" w:lineRule="auto"/>
      <w:jc w:val="both"/>
    </w:pPr>
    <w:rPr>
      <w:rFonts w:ascii="Univers" w:eastAsia="Batang" w:hAnsi="Univers" w:cs="Times New Roman"/>
      <w:snapToGrid w:val="0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156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562C"/>
    <w:rPr>
      <w:rFonts w:asciiTheme="majorHAnsi" w:eastAsiaTheme="majorEastAsia" w:hAnsiTheme="majorHAnsi" w:cstheme="majorBidi"/>
      <w:snapToGrid w:val="0"/>
      <w:color w:val="2E74B5" w:themeColor="accent1" w:themeShade="BF"/>
      <w:sz w:val="32"/>
      <w:szCs w:val="32"/>
      <w:lang w:val="es-ES" w:eastAsia="es-ES"/>
    </w:rPr>
  </w:style>
  <w:style w:type="paragraph" w:styleId="Ttulo">
    <w:name w:val="Title"/>
    <w:basedOn w:val="Normal"/>
    <w:link w:val="TtuloCar"/>
    <w:qFormat/>
    <w:rsid w:val="0011562C"/>
    <w:pPr>
      <w:widowControl/>
      <w:tabs>
        <w:tab w:val="left" w:pos="6237"/>
      </w:tabs>
      <w:jc w:val="center"/>
    </w:pPr>
    <w:rPr>
      <w:rFonts w:ascii="Times New Roman" w:eastAsia="Times New Roman" w:hAnsi="Times New Roman"/>
      <w:b/>
      <w:snapToGrid/>
      <w:u w:val="single"/>
      <w:lang w:val="es-ES_tradnl" w:eastAsia="es-EC"/>
    </w:rPr>
  </w:style>
  <w:style w:type="character" w:customStyle="1" w:styleId="TtuloCar">
    <w:name w:val="Título Car"/>
    <w:basedOn w:val="Fuentedeprrafopredeter"/>
    <w:link w:val="Ttulo"/>
    <w:rsid w:val="0011562C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C"/>
    </w:rPr>
  </w:style>
  <w:style w:type="table" w:styleId="Tablaconcuadrcula">
    <w:name w:val="Table Grid"/>
    <w:basedOn w:val="Tablanormal"/>
    <w:uiPriority w:val="59"/>
    <w:rsid w:val="0011562C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E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156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562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562C"/>
    <w:rPr>
      <w:rFonts w:ascii="Univers" w:eastAsia="Batang" w:hAnsi="Univers" w:cs="Times New Roman"/>
      <w:snapToGrid w:val="0"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11562C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napToGrid/>
      <w:szCs w:val="24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11562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62C"/>
    <w:rPr>
      <w:rFonts w:ascii="Univers" w:eastAsia="Batang" w:hAnsi="Univers" w:cs="Times New Roman"/>
      <w:snapToGrid w:val="0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6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62C"/>
    <w:rPr>
      <w:rFonts w:ascii="Segoe UI" w:eastAsia="Batang" w:hAnsi="Segoe UI" w:cs="Segoe UI"/>
      <w:snapToGrid w:val="0"/>
      <w:sz w:val="18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698B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698B"/>
    <w:rPr>
      <w:rFonts w:ascii="Univers" w:eastAsia="Batang" w:hAnsi="Univers" w:cs="Times New Roman"/>
      <w:b/>
      <w:bCs/>
      <w:snapToGrid w:val="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87C9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C9C"/>
    <w:rPr>
      <w:rFonts w:ascii="Univers" w:eastAsia="Batang" w:hAnsi="Univers" w:cs="Times New Roman"/>
      <w:snapToGrid w:val="0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B2E3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B19D7"/>
    <w:pPr>
      <w:spacing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19D7"/>
    <w:rPr>
      <w:rFonts w:ascii="Univers" w:eastAsia="Batang" w:hAnsi="Univers" w:cs="Times New Roman"/>
      <w:snapToGrid w:val="0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B19D7"/>
    <w:rPr>
      <w:vertAlign w:val="superscript"/>
    </w:rPr>
  </w:style>
  <w:style w:type="character" w:customStyle="1" w:styleId="selectable-text">
    <w:name w:val="selectable-text"/>
    <w:basedOn w:val="Fuentedeprrafopredeter"/>
    <w:rsid w:val="00E3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789770CC365F4DBC26A89E86AE72EF" ma:contentTypeVersion="14" ma:contentTypeDescription="Crear nuevo documento." ma:contentTypeScope="" ma:versionID="3ae0f9534ec256d1987b4c12f87a7d7b">
  <xsd:schema xmlns:xsd="http://www.w3.org/2001/XMLSchema" xmlns:xs="http://www.w3.org/2001/XMLSchema" xmlns:p="http://schemas.microsoft.com/office/2006/metadata/properties" xmlns:ns3="2a85b5ec-a049-4ce1-a42f-d4665065a0b9" xmlns:ns4="46d76467-e048-4a21-b5e0-2b203ac0f73f" targetNamespace="http://schemas.microsoft.com/office/2006/metadata/properties" ma:root="true" ma:fieldsID="d1c51634715a028492ec3870eb0edc0c" ns3:_="" ns4:_="">
    <xsd:import namespace="2a85b5ec-a049-4ce1-a42f-d4665065a0b9"/>
    <xsd:import namespace="46d76467-e048-4a21-b5e0-2b203ac0f7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5b5ec-a049-4ce1-a42f-d4665065a0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76467-e048-4a21-b5e0-2b203ac0f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40C13-B589-41B4-BF94-12F2DD0B5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5b5ec-a049-4ce1-a42f-d4665065a0b9"/>
    <ds:schemaRef ds:uri="46d76467-e048-4a21-b5e0-2b203ac0f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37FC1-4020-4800-BC17-03043CCD05BA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2a85b5ec-a049-4ce1-a42f-d4665065a0b9"/>
    <ds:schemaRef ds:uri="46d76467-e048-4a21-b5e0-2b203ac0f73f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C7628C-87C0-4670-B257-64CC1B0292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B6D4F7-0F66-4E22-8787-8B23E31B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Del Pilar Carrera Nohle</dc:creator>
  <cp:keywords/>
  <dc:description/>
  <cp:lastModifiedBy>Humberto Xavier Moran Rodriguez</cp:lastModifiedBy>
  <cp:revision>2</cp:revision>
  <dcterms:created xsi:type="dcterms:W3CDTF">2024-01-11T17:45:00Z</dcterms:created>
  <dcterms:modified xsi:type="dcterms:W3CDTF">2024-01-11T17:45:00Z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0x010100AE789770CC365F4DBC26A89E86AE72EF</vt:lpwstr>
  </property>
</Properties>
</file>